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23" w:type="dxa"/>
        <w:tblLook w:val="04A0" w:firstRow="1" w:lastRow="0" w:firstColumn="1" w:lastColumn="0" w:noHBand="0" w:noVBand="1"/>
      </w:tblPr>
      <w:tblGrid>
        <w:gridCol w:w="616"/>
        <w:gridCol w:w="1028"/>
        <w:gridCol w:w="1287"/>
        <w:gridCol w:w="1548"/>
        <w:gridCol w:w="2461"/>
        <w:gridCol w:w="2544"/>
        <w:gridCol w:w="1254"/>
        <w:gridCol w:w="1532"/>
        <w:gridCol w:w="1353"/>
      </w:tblGrid>
      <w:tr w:rsidR="006130E9" w:rsidRPr="006130E9" w14:paraId="164C5920" w14:textId="77777777" w:rsidTr="006130E9">
        <w:trPr>
          <w:trHeight w:val="417"/>
        </w:trPr>
        <w:tc>
          <w:tcPr>
            <w:tcW w:w="1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09D04B" w14:textId="77777777" w:rsidR="006130E9" w:rsidRPr="006130E9" w:rsidRDefault="006130E9" w:rsidP="006130E9">
            <w:pPr>
              <w:widowControl/>
              <w:jc w:val="center"/>
              <w:rPr>
                <w:rFonts w:ascii="宋体" w:eastAsia="宋体" w:hAnsi="宋体" w:cs="宋体"/>
                <w:color w:val="000000"/>
                <w:kern w:val="0"/>
                <w:sz w:val="22"/>
              </w:rPr>
            </w:pPr>
            <w:r w:rsidRPr="006130E9">
              <w:rPr>
                <w:rFonts w:ascii="宋体" w:eastAsia="宋体" w:hAnsi="宋体" w:cs="宋体" w:hint="eastAsia"/>
                <w:color w:val="000000"/>
                <w:kern w:val="0"/>
                <w:sz w:val="22"/>
              </w:rPr>
              <w:t>项目</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578887FD"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价格/次</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2BD5DE5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报名时间</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14:paraId="46BF528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开班日期</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34CDAAE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上课时间</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51216F8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对象</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0AC0563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内容</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0FB7B94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优惠</w:t>
            </w:r>
          </w:p>
        </w:tc>
      </w:tr>
      <w:tr w:rsidR="006130E9" w:rsidRPr="006130E9" w14:paraId="7A1DE0ED" w14:textId="77777777" w:rsidTr="006130E9">
        <w:trPr>
          <w:trHeight w:val="1213"/>
        </w:trPr>
        <w:tc>
          <w:tcPr>
            <w:tcW w:w="617" w:type="dxa"/>
            <w:tcBorders>
              <w:top w:val="nil"/>
              <w:left w:val="single" w:sz="4" w:space="0" w:color="auto"/>
              <w:bottom w:val="nil"/>
              <w:right w:val="single" w:sz="4" w:space="0" w:color="auto"/>
            </w:tcBorders>
            <w:shd w:val="clear" w:color="auto" w:fill="auto"/>
            <w:vAlign w:val="center"/>
            <w:hideMark/>
          </w:tcPr>
          <w:p w14:paraId="0A03E32A"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成人班</w:t>
            </w:r>
          </w:p>
        </w:tc>
        <w:tc>
          <w:tcPr>
            <w:tcW w:w="1027" w:type="dxa"/>
            <w:tcBorders>
              <w:top w:val="nil"/>
              <w:left w:val="nil"/>
              <w:bottom w:val="single" w:sz="4" w:space="0" w:color="auto"/>
              <w:right w:val="single" w:sz="4" w:space="0" w:color="auto"/>
            </w:tcBorders>
            <w:shd w:val="clear" w:color="auto" w:fill="auto"/>
            <w:vAlign w:val="center"/>
            <w:hideMark/>
          </w:tcPr>
          <w:p w14:paraId="522E811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晚上班</w:t>
            </w:r>
          </w:p>
        </w:tc>
        <w:tc>
          <w:tcPr>
            <w:tcW w:w="1287" w:type="dxa"/>
            <w:tcBorders>
              <w:top w:val="nil"/>
              <w:left w:val="nil"/>
              <w:bottom w:val="single" w:sz="4" w:space="0" w:color="auto"/>
              <w:right w:val="single" w:sz="4" w:space="0" w:color="auto"/>
            </w:tcBorders>
            <w:shd w:val="clear" w:color="auto" w:fill="auto"/>
            <w:vAlign w:val="center"/>
            <w:hideMark/>
          </w:tcPr>
          <w:p w14:paraId="5D1C6B4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1080元/10次</w:t>
            </w:r>
          </w:p>
        </w:tc>
        <w:tc>
          <w:tcPr>
            <w:tcW w:w="1548" w:type="dxa"/>
            <w:tcBorders>
              <w:top w:val="nil"/>
              <w:left w:val="nil"/>
              <w:bottom w:val="single" w:sz="4" w:space="0" w:color="auto"/>
              <w:right w:val="single" w:sz="4" w:space="0" w:color="auto"/>
            </w:tcBorders>
            <w:shd w:val="clear" w:color="auto" w:fill="auto"/>
            <w:vAlign w:val="center"/>
            <w:hideMark/>
          </w:tcPr>
          <w:p w14:paraId="264DA8D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 xml:space="preserve">除暑期7，8月   </w:t>
            </w:r>
            <w:r w:rsidRPr="006130E9">
              <w:rPr>
                <w:rFonts w:ascii="宋体" w:eastAsia="宋体" w:hAnsi="宋体" w:cs="宋体" w:hint="eastAsia"/>
                <w:color w:val="000000"/>
                <w:kern w:val="0"/>
                <w:sz w:val="22"/>
              </w:rPr>
              <w:br/>
              <w:t>全年可报名</w:t>
            </w:r>
            <w:r w:rsidRPr="006130E9">
              <w:rPr>
                <w:rFonts w:ascii="宋体" w:eastAsia="宋体" w:hAnsi="宋体" w:cs="宋体" w:hint="eastAsia"/>
                <w:color w:val="000000"/>
                <w:kern w:val="0"/>
                <w:sz w:val="22"/>
              </w:rPr>
              <w:br/>
              <w:t>（五人以上开班）</w:t>
            </w:r>
          </w:p>
        </w:tc>
        <w:tc>
          <w:tcPr>
            <w:tcW w:w="2461" w:type="dxa"/>
            <w:tcBorders>
              <w:top w:val="nil"/>
              <w:left w:val="nil"/>
              <w:bottom w:val="single" w:sz="4" w:space="0" w:color="auto"/>
              <w:right w:val="single" w:sz="4" w:space="0" w:color="auto"/>
            </w:tcBorders>
            <w:shd w:val="clear" w:color="auto" w:fill="auto"/>
            <w:vAlign w:val="center"/>
            <w:hideMark/>
          </w:tcPr>
          <w:p w14:paraId="0C54071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每月5-14日，17-26日 固定日期，连续10天一期</w:t>
            </w:r>
          </w:p>
        </w:tc>
        <w:tc>
          <w:tcPr>
            <w:tcW w:w="2543" w:type="dxa"/>
            <w:tcBorders>
              <w:top w:val="nil"/>
              <w:left w:val="nil"/>
              <w:bottom w:val="single" w:sz="4" w:space="0" w:color="auto"/>
              <w:right w:val="single" w:sz="4" w:space="0" w:color="auto"/>
            </w:tcBorders>
            <w:shd w:val="clear" w:color="auto" w:fill="auto"/>
            <w:vAlign w:val="center"/>
            <w:hideMark/>
          </w:tcPr>
          <w:p w14:paraId="0EA0F14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19:00-20:30</w:t>
            </w:r>
            <w:r w:rsidRPr="006130E9">
              <w:rPr>
                <w:rFonts w:ascii="宋体" w:eastAsia="宋体" w:hAnsi="宋体" w:cs="宋体" w:hint="eastAsia"/>
                <w:color w:val="000000"/>
                <w:kern w:val="0"/>
                <w:sz w:val="22"/>
              </w:rPr>
              <w:br/>
              <w:t>（1.5小时/次）</w:t>
            </w:r>
          </w:p>
        </w:tc>
        <w:tc>
          <w:tcPr>
            <w:tcW w:w="1254" w:type="dxa"/>
            <w:tcBorders>
              <w:top w:val="nil"/>
              <w:left w:val="nil"/>
              <w:bottom w:val="single" w:sz="4" w:space="0" w:color="auto"/>
              <w:right w:val="single" w:sz="4" w:space="0" w:color="auto"/>
            </w:tcBorders>
            <w:shd w:val="clear" w:color="auto" w:fill="auto"/>
            <w:vAlign w:val="center"/>
            <w:hideMark/>
          </w:tcPr>
          <w:p w14:paraId="4F54BDD4" w14:textId="77777777" w:rsidR="006130E9" w:rsidRPr="006130E9" w:rsidRDefault="006130E9" w:rsidP="006130E9">
            <w:pPr>
              <w:widowControl/>
              <w:jc w:val="center"/>
              <w:rPr>
                <w:rFonts w:ascii="宋体" w:eastAsia="宋体" w:hAnsi="宋体" w:cs="宋体" w:hint="eastAsia"/>
                <w:color w:val="000000"/>
                <w:kern w:val="0"/>
                <w:sz w:val="22"/>
              </w:rPr>
            </w:pPr>
            <w:proofErr w:type="gramStart"/>
            <w:r w:rsidRPr="006130E9">
              <w:rPr>
                <w:rFonts w:ascii="宋体" w:eastAsia="宋体" w:hAnsi="宋体" w:cs="宋体" w:hint="eastAsia"/>
                <w:color w:val="000000"/>
                <w:kern w:val="0"/>
                <w:sz w:val="22"/>
              </w:rPr>
              <w:t>16周岁以上</w:t>
            </w:r>
            <w:proofErr w:type="gramEnd"/>
            <w:r w:rsidRPr="006130E9">
              <w:rPr>
                <w:rFonts w:ascii="宋体" w:eastAsia="宋体" w:hAnsi="宋体" w:cs="宋体" w:hint="eastAsia"/>
                <w:color w:val="000000"/>
                <w:kern w:val="0"/>
                <w:sz w:val="22"/>
              </w:rPr>
              <w:br/>
              <w:t>游泳初学者</w:t>
            </w:r>
          </w:p>
        </w:tc>
        <w:tc>
          <w:tcPr>
            <w:tcW w:w="1532" w:type="dxa"/>
            <w:tcBorders>
              <w:top w:val="nil"/>
              <w:left w:val="nil"/>
              <w:bottom w:val="single" w:sz="4" w:space="0" w:color="auto"/>
              <w:right w:val="single" w:sz="4" w:space="0" w:color="auto"/>
            </w:tcBorders>
            <w:shd w:val="clear" w:color="auto" w:fill="auto"/>
            <w:vAlign w:val="center"/>
            <w:hideMark/>
          </w:tcPr>
          <w:p w14:paraId="01035F1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蛙泳的基本技术  动作的学习</w:t>
            </w:r>
          </w:p>
        </w:tc>
        <w:tc>
          <w:tcPr>
            <w:tcW w:w="1353" w:type="dxa"/>
            <w:tcBorders>
              <w:top w:val="nil"/>
              <w:left w:val="nil"/>
              <w:bottom w:val="nil"/>
              <w:right w:val="single" w:sz="4" w:space="0" w:color="auto"/>
            </w:tcBorders>
            <w:shd w:val="clear" w:color="auto" w:fill="auto"/>
            <w:vAlign w:val="center"/>
            <w:hideMark/>
          </w:tcPr>
          <w:p w14:paraId="79638623"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 xml:space="preserve">　</w:t>
            </w:r>
          </w:p>
        </w:tc>
      </w:tr>
      <w:tr w:rsidR="006130E9" w:rsidRPr="006130E9" w14:paraId="51AE9ABA" w14:textId="77777777" w:rsidTr="006130E9">
        <w:trPr>
          <w:trHeight w:val="696"/>
        </w:trPr>
        <w:tc>
          <w:tcPr>
            <w:tcW w:w="6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4AE55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个性化教学</w:t>
            </w:r>
          </w:p>
        </w:tc>
        <w:tc>
          <w:tcPr>
            <w:tcW w:w="1027" w:type="dxa"/>
            <w:tcBorders>
              <w:top w:val="nil"/>
              <w:left w:val="nil"/>
              <w:bottom w:val="single" w:sz="4" w:space="0" w:color="auto"/>
              <w:right w:val="single" w:sz="4" w:space="0" w:color="auto"/>
            </w:tcBorders>
            <w:shd w:val="clear" w:color="auto" w:fill="auto"/>
            <w:vAlign w:val="center"/>
            <w:hideMark/>
          </w:tcPr>
          <w:p w14:paraId="3F4D6DE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单次</w:t>
            </w:r>
          </w:p>
        </w:tc>
        <w:tc>
          <w:tcPr>
            <w:tcW w:w="1287" w:type="dxa"/>
            <w:tcBorders>
              <w:top w:val="nil"/>
              <w:left w:val="nil"/>
              <w:bottom w:val="single" w:sz="4" w:space="0" w:color="auto"/>
              <w:right w:val="single" w:sz="4" w:space="0" w:color="auto"/>
            </w:tcBorders>
            <w:shd w:val="clear" w:color="auto" w:fill="auto"/>
            <w:vAlign w:val="center"/>
            <w:hideMark/>
          </w:tcPr>
          <w:p w14:paraId="187E50A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300元/人/次</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0E9A5D5"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全年可报名</w:t>
            </w:r>
          </w:p>
        </w:tc>
        <w:tc>
          <w:tcPr>
            <w:tcW w:w="2461" w:type="dxa"/>
            <w:vMerge w:val="restart"/>
            <w:tcBorders>
              <w:top w:val="nil"/>
              <w:left w:val="single" w:sz="4" w:space="0" w:color="auto"/>
              <w:bottom w:val="single" w:sz="4" w:space="0" w:color="auto"/>
              <w:right w:val="single" w:sz="4" w:space="0" w:color="auto"/>
            </w:tcBorders>
            <w:shd w:val="clear" w:color="auto" w:fill="auto"/>
            <w:vAlign w:val="center"/>
            <w:hideMark/>
          </w:tcPr>
          <w:p w14:paraId="5E8BC3E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提前与教练约定上课时间</w:t>
            </w:r>
            <w:r w:rsidRPr="006130E9">
              <w:rPr>
                <w:rFonts w:ascii="宋体" w:eastAsia="宋体" w:hAnsi="宋体" w:cs="宋体" w:hint="eastAsia"/>
                <w:color w:val="000000"/>
                <w:kern w:val="0"/>
                <w:sz w:val="22"/>
              </w:rPr>
              <w:br/>
              <w:t>（自开课之日起30天内完成）</w:t>
            </w:r>
          </w:p>
        </w:tc>
        <w:tc>
          <w:tcPr>
            <w:tcW w:w="2543" w:type="dxa"/>
            <w:vMerge w:val="restart"/>
            <w:tcBorders>
              <w:top w:val="nil"/>
              <w:left w:val="single" w:sz="4" w:space="0" w:color="auto"/>
              <w:bottom w:val="single" w:sz="4" w:space="0" w:color="000000"/>
              <w:right w:val="single" w:sz="4" w:space="0" w:color="auto"/>
            </w:tcBorders>
            <w:shd w:val="clear" w:color="auto" w:fill="auto"/>
            <w:vAlign w:val="center"/>
            <w:hideMark/>
          </w:tcPr>
          <w:p w14:paraId="32E85C5A"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1小时/次</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172BA8D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游泳初学者或想提升游泳现有水平者</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14:paraId="00F8DFC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根据学员自身水平制定有针对性的教学计划教学内容</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66AE8EF1"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 xml:space="preserve">　</w:t>
            </w:r>
          </w:p>
        </w:tc>
      </w:tr>
      <w:tr w:rsidR="006130E9" w:rsidRPr="006130E9" w14:paraId="2B435D0B" w14:textId="77777777" w:rsidTr="006130E9">
        <w:trPr>
          <w:trHeight w:val="736"/>
        </w:trPr>
        <w:tc>
          <w:tcPr>
            <w:tcW w:w="617" w:type="dxa"/>
            <w:vMerge/>
            <w:tcBorders>
              <w:top w:val="single" w:sz="4" w:space="0" w:color="auto"/>
              <w:left w:val="single" w:sz="4" w:space="0" w:color="auto"/>
              <w:bottom w:val="single" w:sz="4" w:space="0" w:color="000000"/>
              <w:right w:val="single" w:sz="4" w:space="0" w:color="auto"/>
            </w:tcBorders>
            <w:vAlign w:val="center"/>
            <w:hideMark/>
          </w:tcPr>
          <w:p w14:paraId="3272BB72"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768DD123"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1对1</w:t>
            </w:r>
          </w:p>
        </w:tc>
        <w:tc>
          <w:tcPr>
            <w:tcW w:w="1287" w:type="dxa"/>
            <w:tcBorders>
              <w:top w:val="nil"/>
              <w:left w:val="nil"/>
              <w:bottom w:val="single" w:sz="4" w:space="0" w:color="auto"/>
              <w:right w:val="single" w:sz="4" w:space="0" w:color="auto"/>
            </w:tcBorders>
            <w:shd w:val="clear" w:color="auto" w:fill="auto"/>
            <w:vAlign w:val="center"/>
            <w:hideMark/>
          </w:tcPr>
          <w:p w14:paraId="399D2BEB"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2080元/8次</w:t>
            </w:r>
          </w:p>
        </w:tc>
        <w:tc>
          <w:tcPr>
            <w:tcW w:w="1548" w:type="dxa"/>
            <w:vMerge/>
            <w:tcBorders>
              <w:top w:val="nil"/>
              <w:left w:val="single" w:sz="4" w:space="0" w:color="auto"/>
              <w:bottom w:val="single" w:sz="4" w:space="0" w:color="auto"/>
              <w:right w:val="single" w:sz="4" w:space="0" w:color="auto"/>
            </w:tcBorders>
            <w:vAlign w:val="center"/>
            <w:hideMark/>
          </w:tcPr>
          <w:p w14:paraId="5DAAA81E"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77006741"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000000"/>
              <w:right w:val="single" w:sz="4" w:space="0" w:color="auto"/>
            </w:tcBorders>
            <w:vAlign w:val="center"/>
            <w:hideMark/>
          </w:tcPr>
          <w:p w14:paraId="65861914"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auto"/>
              <w:right w:val="single" w:sz="4" w:space="0" w:color="auto"/>
            </w:tcBorders>
            <w:vAlign w:val="center"/>
            <w:hideMark/>
          </w:tcPr>
          <w:p w14:paraId="647D06D4"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2B7BE8CE"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14:paraId="4B9EEEF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有效期</w:t>
            </w:r>
            <w:proofErr w:type="gramStart"/>
            <w:r w:rsidRPr="006130E9">
              <w:rPr>
                <w:rFonts w:ascii="宋体" w:eastAsia="宋体" w:hAnsi="宋体" w:cs="宋体" w:hint="eastAsia"/>
                <w:color w:val="000000"/>
                <w:kern w:val="0"/>
                <w:sz w:val="22"/>
              </w:rPr>
              <w:t>内续费享</w:t>
            </w:r>
            <w:proofErr w:type="gramEnd"/>
            <w:r w:rsidRPr="006130E9">
              <w:rPr>
                <w:rFonts w:ascii="宋体" w:eastAsia="宋体" w:hAnsi="宋体" w:cs="宋体" w:hint="eastAsia"/>
                <w:color w:val="000000"/>
                <w:kern w:val="0"/>
                <w:sz w:val="22"/>
              </w:rPr>
              <w:t>100元优惠/期</w:t>
            </w:r>
          </w:p>
        </w:tc>
      </w:tr>
      <w:tr w:rsidR="006130E9" w:rsidRPr="006130E9" w14:paraId="02C66660" w14:textId="77777777" w:rsidTr="006130E9">
        <w:trPr>
          <w:trHeight w:val="835"/>
        </w:trPr>
        <w:tc>
          <w:tcPr>
            <w:tcW w:w="617" w:type="dxa"/>
            <w:vMerge/>
            <w:tcBorders>
              <w:top w:val="single" w:sz="4" w:space="0" w:color="auto"/>
              <w:left w:val="single" w:sz="4" w:space="0" w:color="auto"/>
              <w:bottom w:val="single" w:sz="4" w:space="0" w:color="000000"/>
              <w:right w:val="single" w:sz="4" w:space="0" w:color="auto"/>
            </w:tcBorders>
            <w:vAlign w:val="center"/>
            <w:hideMark/>
          </w:tcPr>
          <w:p w14:paraId="52552F82"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290C7721"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1对2</w:t>
            </w:r>
          </w:p>
        </w:tc>
        <w:tc>
          <w:tcPr>
            <w:tcW w:w="1287" w:type="dxa"/>
            <w:tcBorders>
              <w:top w:val="nil"/>
              <w:left w:val="nil"/>
              <w:bottom w:val="single" w:sz="4" w:space="0" w:color="auto"/>
              <w:right w:val="single" w:sz="4" w:space="0" w:color="auto"/>
            </w:tcBorders>
            <w:shd w:val="clear" w:color="auto" w:fill="auto"/>
            <w:vAlign w:val="center"/>
            <w:hideMark/>
          </w:tcPr>
          <w:p w14:paraId="5E42EBDA"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3280元/8次</w:t>
            </w:r>
          </w:p>
        </w:tc>
        <w:tc>
          <w:tcPr>
            <w:tcW w:w="1548" w:type="dxa"/>
            <w:vMerge/>
            <w:tcBorders>
              <w:top w:val="nil"/>
              <w:left w:val="single" w:sz="4" w:space="0" w:color="auto"/>
              <w:bottom w:val="single" w:sz="4" w:space="0" w:color="auto"/>
              <w:right w:val="single" w:sz="4" w:space="0" w:color="auto"/>
            </w:tcBorders>
            <w:vAlign w:val="center"/>
            <w:hideMark/>
          </w:tcPr>
          <w:p w14:paraId="485EF33F"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7DA684AF"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000000"/>
              <w:right w:val="single" w:sz="4" w:space="0" w:color="auto"/>
            </w:tcBorders>
            <w:vAlign w:val="center"/>
            <w:hideMark/>
          </w:tcPr>
          <w:p w14:paraId="783D34BE"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auto"/>
              <w:right w:val="single" w:sz="4" w:space="0" w:color="auto"/>
            </w:tcBorders>
            <w:vAlign w:val="center"/>
            <w:hideMark/>
          </w:tcPr>
          <w:p w14:paraId="5F1D50F0"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02B6E108"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nil"/>
              <w:left w:val="single" w:sz="4" w:space="0" w:color="auto"/>
              <w:bottom w:val="single" w:sz="4" w:space="0" w:color="000000"/>
              <w:right w:val="single" w:sz="4" w:space="0" w:color="auto"/>
            </w:tcBorders>
            <w:vAlign w:val="center"/>
            <w:hideMark/>
          </w:tcPr>
          <w:p w14:paraId="3CE39B37"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24BCFB04" w14:textId="77777777" w:rsidTr="006130E9">
        <w:trPr>
          <w:trHeight w:val="696"/>
        </w:trPr>
        <w:tc>
          <w:tcPr>
            <w:tcW w:w="617" w:type="dxa"/>
            <w:vMerge/>
            <w:tcBorders>
              <w:top w:val="single" w:sz="4" w:space="0" w:color="auto"/>
              <w:left w:val="single" w:sz="4" w:space="0" w:color="auto"/>
              <w:bottom w:val="single" w:sz="4" w:space="0" w:color="000000"/>
              <w:right w:val="single" w:sz="4" w:space="0" w:color="auto"/>
            </w:tcBorders>
            <w:vAlign w:val="center"/>
            <w:hideMark/>
          </w:tcPr>
          <w:p w14:paraId="10522FBE"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3BFE4EB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1对3及以上</w:t>
            </w:r>
          </w:p>
        </w:tc>
        <w:tc>
          <w:tcPr>
            <w:tcW w:w="1287" w:type="dxa"/>
            <w:tcBorders>
              <w:top w:val="nil"/>
              <w:left w:val="nil"/>
              <w:bottom w:val="single" w:sz="4" w:space="0" w:color="auto"/>
              <w:right w:val="single" w:sz="4" w:space="0" w:color="auto"/>
            </w:tcBorders>
            <w:shd w:val="clear" w:color="auto" w:fill="auto"/>
            <w:vAlign w:val="center"/>
            <w:hideMark/>
          </w:tcPr>
          <w:p w14:paraId="261E7FE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按1600元/10次每人收取费用</w:t>
            </w:r>
          </w:p>
        </w:tc>
        <w:tc>
          <w:tcPr>
            <w:tcW w:w="1548" w:type="dxa"/>
            <w:vMerge/>
            <w:tcBorders>
              <w:top w:val="nil"/>
              <w:left w:val="single" w:sz="4" w:space="0" w:color="auto"/>
              <w:bottom w:val="single" w:sz="4" w:space="0" w:color="auto"/>
              <w:right w:val="single" w:sz="4" w:space="0" w:color="auto"/>
            </w:tcBorders>
            <w:vAlign w:val="center"/>
            <w:hideMark/>
          </w:tcPr>
          <w:p w14:paraId="7B1E5879"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56350EB2"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000000"/>
              <w:right w:val="single" w:sz="4" w:space="0" w:color="auto"/>
            </w:tcBorders>
            <w:vAlign w:val="center"/>
            <w:hideMark/>
          </w:tcPr>
          <w:p w14:paraId="4C819C81"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auto"/>
              <w:right w:val="single" w:sz="4" w:space="0" w:color="auto"/>
            </w:tcBorders>
            <w:vAlign w:val="center"/>
            <w:hideMark/>
          </w:tcPr>
          <w:p w14:paraId="235DD28A"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6162AB28"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nil"/>
              <w:left w:val="single" w:sz="4" w:space="0" w:color="auto"/>
              <w:bottom w:val="single" w:sz="4" w:space="0" w:color="000000"/>
              <w:right w:val="single" w:sz="4" w:space="0" w:color="auto"/>
            </w:tcBorders>
            <w:vAlign w:val="center"/>
            <w:hideMark/>
          </w:tcPr>
          <w:p w14:paraId="214D121F"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61CBFABD" w14:textId="77777777" w:rsidTr="006130E9">
        <w:trPr>
          <w:trHeight w:val="855"/>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00F6946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周末班</w:t>
            </w:r>
          </w:p>
        </w:tc>
        <w:tc>
          <w:tcPr>
            <w:tcW w:w="1027" w:type="dxa"/>
            <w:tcBorders>
              <w:top w:val="nil"/>
              <w:left w:val="nil"/>
              <w:bottom w:val="single" w:sz="4" w:space="0" w:color="auto"/>
              <w:right w:val="single" w:sz="4" w:space="0" w:color="auto"/>
            </w:tcBorders>
            <w:shd w:val="clear" w:color="auto" w:fill="auto"/>
            <w:vAlign w:val="center"/>
            <w:hideMark/>
          </w:tcPr>
          <w:p w14:paraId="0EA920D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基础班</w:t>
            </w:r>
          </w:p>
        </w:tc>
        <w:tc>
          <w:tcPr>
            <w:tcW w:w="1287" w:type="dxa"/>
            <w:tcBorders>
              <w:top w:val="nil"/>
              <w:left w:val="nil"/>
              <w:bottom w:val="single" w:sz="4" w:space="0" w:color="auto"/>
              <w:right w:val="single" w:sz="4" w:space="0" w:color="auto"/>
            </w:tcBorders>
            <w:shd w:val="clear" w:color="auto" w:fill="auto"/>
            <w:vAlign w:val="center"/>
            <w:hideMark/>
          </w:tcPr>
          <w:p w14:paraId="095DD2F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1380元/10次</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F74150D"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全年可报名</w:t>
            </w:r>
            <w:r w:rsidRPr="006130E9">
              <w:rPr>
                <w:rFonts w:ascii="宋体" w:eastAsia="宋体" w:hAnsi="宋体" w:cs="宋体" w:hint="eastAsia"/>
                <w:color w:val="000000"/>
                <w:kern w:val="0"/>
                <w:sz w:val="22"/>
              </w:rPr>
              <w:br/>
              <w:t>（7、8月</w:t>
            </w:r>
            <w:proofErr w:type="gramStart"/>
            <w:r w:rsidRPr="006130E9">
              <w:rPr>
                <w:rFonts w:ascii="宋体" w:eastAsia="宋体" w:hAnsi="宋体" w:cs="宋体" w:hint="eastAsia"/>
                <w:color w:val="000000"/>
                <w:kern w:val="0"/>
                <w:sz w:val="22"/>
              </w:rPr>
              <w:t>不</w:t>
            </w:r>
            <w:proofErr w:type="gramEnd"/>
            <w:r w:rsidRPr="006130E9">
              <w:rPr>
                <w:rFonts w:ascii="宋体" w:eastAsia="宋体" w:hAnsi="宋体" w:cs="宋体" w:hint="eastAsia"/>
                <w:color w:val="000000"/>
                <w:kern w:val="0"/>
                <w:sz w:val="22"/>
              </w:rPr>
              <w:t>开班）</w:t>
            </w:r>
            <w:r w:rsidRPr="006130E9">
              <w:rPr>
                <w:rFonts w:ascii="宋体" w:eastAsia="宋体" w:hAnsi="宋体" w:cs="宋体" w:hint="eastAsia"/>
                <w:color w:val="000000"/>
                <w:kern w:val="0"/>
                <w:sz w:val="22"/>
              </w:rPr>
              <w:br/>
              <w:t>6人以上开班</w:t>
            </w:r>
          </w:p>
        </w:tc>
        <w:tc>
          <w:tcPr>
            <w:tcW w:w="2461" w:type="dxa"/>
            <w:vMerge w:val="restart"/>
            <w:tcBorders>
              <w:top w:val="nil"/>
              <w:left w:val="single" w:sz="4" w:space="0" w:color="auto"/>
              <w:bottom w:val="single" w:sz="4" w:space="0" w:color="auto"/>
              <w:right w:val="single" w:sz="4" w:space="0" w:color="auto"/>
            </w:tcBorders>
            <w:shd w:val="clear" w:color="auto" w:fill="auto"/>
            <w:vAlign w:val="center"/>
            <w:hideMark/>
          </w:tcPr>
          <w:p w14:paraId="535893D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周六、周日</w:t>
            </w:r>
          </w:p>
        </w:tc>
        <w:tc>
          <w:tcPr>
            <w:tcW w:w="2543" w:type="dxa"/>
            <w:tcBorders>
              <w:top w:val="nil"/>
              <w:left w:val="nil"/>
              <w:bottom w:val="single" w:sz="4" w:space="0" w:color="auto"/>
              <w:right w:val="single" w:sz="4" w:space="0" w:color="auto"/>
            </w:tcBorders>
            <w:shd w:val="clear" w:color="auto" w:fill="auto"/>
            <w:vAlign w:val="center"/>
            <w:hideMark/>
          </w:tcPr>
          <w:p w14:paraId="082B6D01"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 xml:space="preserve">10:00-11:30 </w:t>
            </w:r>
            <w:r w:rsidRPr="006130E9">
              <w:rPr>
                <w:rFonts w:ascii="宋体" w:eastAsia="宋体" w:hAnsi="宋体" w:cs="宋体" w:hint="eastAsia"/>
                <w:color w:val="000000"/>
                <w:kern w:val="0"/>
                <w:sz w:val="22"/>
              </w:rPr>
              <w:br/>
              <w:t>1.5小时/次</w:t>
            </w:r>
          </w:p>
        </w:tc>
        <w:tc>
          <w:tcPr>
            <w:tcW w:w="1254" w:type="dxa"/>
            <w:tcBorders>
              <w:top w:val="nil"/>
              <w:left w:val="nil"/>
              <w:bottom w:val="single" w:sz="4" w:space="0" w:color="auto"/>
              <w:right w:val="single" w:sz="4" w:space="0" w:color="auto"/>
            </w:tcBorders>
            <w:shd w:val="clear" w:color="auto" w:fill="auto"/>
            <w:vAlign w:val="center"/>
            <w:hideMark/>
          </w:tcPr>
          <w:p w14:paraId="05017C0F" w14:textId="77777777" w:rsidR="006130E9" w:rsidRPr="006130E9" w:rsidRDefault="006130E9" w:rsidP="006130E9">
            <w:pPr>
              <w:widowControl/>
              <w:jc w:val="center"/>
              <w:rPr>
                <w:rFonts w:ascii="宋体" w:eastAsia="宋体" w:hAnsi="宋体" w:cs="宋体" w:hint="eastAsia"/>
                <w:color w:val="000000"/>
                <w:kern w:val="0"/>
                <w:sz w:val="22"/>
              </w:rPr>
            </w:pPr>
            <w:proofErr w:type="gramStart"/>
            <w:r w:rsidRPr="006130E9">
              <w:rPr>
                <w:rFonts w:ascii="宋体" w:eastAsia="宋体" w:hAnsi="宋体" w:cs="宋体" w:hint="eastAsia"/>
                <w:color w:val="000000"/>
                <w:kern w:val="0"/>
                <w:sz w:val="22"/>
              </w:rPr>
              <w:t>6岁以上</w:t>
            </w:r>
            <w:proofErr w:type="gramEnd"/>
            <w:r w:rsidRPr="006130E9">
              <w:rPr>
                <w:rFonts w:ascii="宋体" w:eastAsia="宋体" w:hAnsi="宋体" w:cs="宋体" w:hint="eastAsia"/>
                <w:color w:val="000000"/>
                <w:kern w:val="0"/>
                <w:sz w:val="22"/>
              </w:rPr>
              <w:br/>
              <w:t>每班7-9人</w:t>
            </w:r>
          </w:p>
        </w:tc>
        <w:tc>
          <w:tcPr>
            <w:tcW w:w="1532" w:type="dxa"/>
            <w:tcBorders>
              <w:top w:val="nil"/>
              <w:left w:val="nil"/>
              <w:bottom w:val="single" w:sz="4" w:space="0" w:color="auto"/>
              <w:right w:val="single" w:sz="4" w:space="0" w:color="auto"/>
            </w:tcBorders>
            <w:shd w:val="clear" w:color="auto" w:fill="auto"/>
            <w:vAlign w:val="center"/>
            <w:hideMark/>
          </w:tcPr>
          <w:p w14:paraId="250103D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蛙泳基本技术的学习与巩固提高</w:t>
            </w:r>
          </w:p>
        </w:tc>
        <w:tc>
          <w:tcPr>
            <w:tcW w:w="1353" w:type="dxa"/>
            <w:tcBorders>
              <w:top w:val="nil"/>
              <w:left w:val="nil"/>
              <w:bottom w:val="single" w:sz="4" w:space="0" w:color="auto"/>
              <w:right w:val="single" w:sz="4" w:space="0" w:color="auto"/>
            </w:tcBorders>
            <w:shd w:val="clear" w:color="auto" w:fill="auto"/>
            <w:vAlign w:val="center"/>
            <w:hideMark/>
          </w:tcPr>
          <w:p w14:paraId="32FE533C"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t>有效期</w:t>
            </w:r>
            <w:proofErr w:type="gramStart"/>
            <w:r w:rsidRPr="006130E9">
              <w:rPr>
                <w:rFonts w:ascii="宋体" w:eastAsia="宋体" w:hAnsi="宋体" w:cs="宋体" w:hint="eastAsia"/>
                <w:color w:val="000000"/>
                <w:kern w:val="0"/>
                <w:sz w:val="22"/>
              </w:rPr>
              <w:t>内续费享</w:t>
            </w:r>
            <w:proofErr w:type="gramEnd"/>
            <w:r w:rsidRPr="006130E9">
              <w:rPr>
                <w:rFonts w:ascii="宋体" w:eastAsia="宋体" w:hAnsi="宋体" w:cs="宋体" w:hint="eastAsia"/>
                <w:color w:val="000000"/>
                <w:kern w:val="0"/>
                <w:sz w:val="22"/>
              </w:rPr>
              <w:t>100元优惠/期</w:t>
            </w:r>
          </w:p>
        </w:tc>
      </w:tr>
      <w:tr w:rsidR="006130E9" w:rsidRPr="006130E9" w14:paraId="2A62036D" w14:textId="77777777" w:rsidTr="006130E9">
        <w:trPr>
          <w:trHeight w:val="716"/>
        </w:trPr>
        <w:tc>
          <w:tcPr>
            <w:tcW w:w="617" w:type="dxa"/>
            <w:vMerge/>
            <w:tcBorders>
              <w:top w:val="nil"/>
              <w:left w:val="single" w:sz="4" w:space="0" w:color="auto"/>
              <w:bottom w:val="single" w:sz="4" w:space="0" w:color="auto"/>
              <w:right w:val="single" w:sz="4" w:space="0" w:color="auto"/>
            </w:tcBorders>
            <w:vAlign w:val="center"/>
            <w:hideMark/>
          </w:tcPr>
          <w:p w14:paraId="695F0B9C"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14:paraId="7E4D4F8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幼儿启蒙班</w:t>
            </w:r>
          </w:p>
        </w:tc>
        <w:tc>
          <w:tcPr>
            <w:tcW w:w="1287" w:type="dxa"/>
            <w:tcBorders>
              <w:top w:val="nil"/>
              <w:left w:val="nil"/>
              <w:bottom w:val="single" w:sz="4" w:space="0" w:color="auto"/>
              <w:right w:val="single" w:sz="4" w:space="0" w:color="auto"/>
            </w:tcBorders>
            <w:shd w:val="clear" w:color="auto" w:fill="auto"/>
            <w:vAlign w:val="center"/>
            <w:hideMark/>
          </w:tcPr>
          <w:p w14:paraId="76F1423D"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1680元/10次</w:t>
            </w:r>
          </w:p>
        </w:tc>
        <w:tc>
          <w:tcPr>
            <w:tcW w:w="1548" w:type="dxa"/>
            <w:vMerge/>
            <w:tcBorders>
              <w:top w:val="nil"/>
              <w:left w:val="single" w:sz="4" w:space="0" w:color="auto"/>
              <w:bottom w:val="single" w:sz="4" w:space="0" w:color="auto"/>
              <w:right w:val="single" w:sz="4" w:space="0" w:color="auto"/>
            </w:tcBorders>
            <w:vAlign w:val="center"/>
            <w:hideMark/>
          </w:tcPr>
          <w:p w14:paraId="20870796"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773ACED8"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261E2E01"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10:45-11:45</w:t>
            </w:r>
            <w:r w:rsidRPr="006130E9">
              <w:rPr>
                <w:rFonts w:ascii="宋体" w:eastAsia="宋体" w:hAnsi="宋体" w:cs="宋体" w:hint="eastAsia"/>
                <w:color w:val="000000"/>
                <w:kern w:val="0"/>
                <w:sz w:val="22"/>
              </w:rPr>
              <w:br/>
              <w:t>13:30-14:30</w:t>
            </w:r>
            <w:r w:rsidRPr="006130E9">
              <w:rPr>
                <w:rFonts w:ascii="宋体" w:eastAsia="宋体" w:hAnsi="宋体" w:cs="宋体" w:hint="eastAsia"/>
                <w:color w:val="000000"/>
                <w:kern w:val="0"/>
                <w:sz w:val="22"/>
              </w:rPr>
              <w:br/>
              <w:t>1小时/次</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6ED7A7D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4-6岁零基础</w:t>
            </w:r>
            <w:r w:rsidRPr="006130E9">
              <w:rPr>
                <w:rFonts w:ascii="宋体" w:eastAsia="宋体" w:hAnsi="宋体" w:cs="宋体" w:hint="eastAsia"/>
                <w:color w:val="000000"/>
                <w:kern w:val="0"/>
                <w:sz w:val="22"/>
              </w:rPr>
              <w:br/>
              <w:t>每班5人</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14:paraId="624DD36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熟悉水性、憋气漂浮、腿部技术动作，依次学习蛙泳完整配合技术，</w:t>
            </w:r>
            <w:r w:rsidRPr="006130E9">
              <w:rPr>
                <w:rFonts w:ascii="宋体" w:eastAsia="宋体" w:hAnsi="宋体" w:cs="宋体" w:hint="eastAsia"/>
                <w:color w:val="000000"/>
                <w:kern w:val="0"/>
                <w:sz w:val="22"/>
              </w:rPr>
              <w:lastRenderedPageBreak/>
              <w:t>自由泳完整配合技术</w:t>
            </w:r>
          </w:p>
        </w:tc>
        <w:tc>
          <w:tcPr>
            <w:tcW w:w="1353" w:type="dxa"/>
            <w:tcBorders>
              <w:top w:val="nil"/>
              <w:left w:val="nil"/>
              <w:bottom w:val="single" w:sz="4" w:space="0" w:color="auto"/>
              <w:right w:val="single" w:sz="4" w:space="0" w:color="auto"/>
            </w:tcBorders>
            <w:shd w:val="clear" w:color="auto" w:fill="auto"/>
            <w:vAlign w:val="center"/>
            <w:hideMark/>
          </w:tcPr>
          <w:p w14:paraId="5EB394D8"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lastRenderedPageBreak/>
              <w:t>有效期</w:t>
            </w:r>
            <w:proofErr w:type="gramStart"/>
            <w:r w:rsidRPr="006130E9">
              <w:rPr>
                <w:rFonts w:ascii="宋体" w:eastAsia="宋体" w:hAnsi="宋体" w:cs="宋体" w:hint="eastAsia"/>
                <w:color w:val="000000"/>
                <w:kern w:val="0"/>
                <w:sz w:val="22"/>
              </w:rPr>
              <w:t>内续费享</w:t>
            </w:r>
            <w:proofErr w:type="gramEnd"/>
            <w:r w:rsidRPr="006130E9">
              <w:rPr>
                <w:rFonts w:ascii="宋体" w:eastAsia="宋体" w:hAnsi="宋体" w:cs="宋体" w:hint="eastAsia"/>
                <w:color w:val="000000"/>
                <w:kern w:val="0"/>
                <w:sz w:val="22"/>
              </w:rPr>
              <w:t>100元优惠/期</w:t>
            </w:r>
          </w:p>
        </w:tc>
      </w:tr>
      <w:tr w:rsidR="006130E9" w:rsidRPr="006130E9" w14:paraId="1548CBD3" w14:textId="77777777" w:rsidTr="006130E9">
        <w:trPr>
          <w:trHeight w:val="955"/>
        </w:trPr>
        <w:tc>
          <w:tcPr>
            <w:tcW w:w="617" w:type="dxa"/>
            <w:vMerge/>
            <w:tcBorders>
              <w:top w:val="nil"/>
              <w:left w:val="single" w:sz="4" w:space="0" w:color="auto"/>
              <w:bottom w:val="single" w:sz="4" w:space="0" w:color="auto"/>
              <w:right w:val="single" w:sz="4" w:space="0" w:color="auto"/>
            </w:tcBorders>
            <w:vAlign w:val="center"/>
            <w:hideMark/>
          </w:tcPr>
          <w:p w14:paraId="0D2A4817"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auto"/>
              <w:right w:val="single" w:sz="4" w:space="0" w:color="auto"/>
            </w:tcBorders>
            <w:vAlign w:val="center"/>
            <w:hideMark/>
          </w:tcPr>
          <w:p w14:paraId="2A1C4584"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19A3A46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4500元/40次</w:t>
            </w:r>
          </w:p>
        </w:tc>
        <w:tc>
          <w:tcPr>
            <w:tcW w:w="1548" w:type="dxa"/>
            <w:vMerge/>
            <w:tcBorders>
              <w:top w:val="nil"/>
              <w:left w:val="single" w:sz="4" w:space="0" w:color="auto"/>
              <w:bottom w:val="single" w:sz="4" w:space="0" w:color="auto"/>
              <w:right w:val="single" w:sz="4" w:space="0" w:color="auto"/>
            </w:tcBorders>
            <w:vAlign w:val="center"/>
            <w:hideMark/>
          </w:tcPr>
          <w:p w14:paraId="35E70040"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7A016240"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auto"/>
              <w:right w:val="single" w:sz="4" w:space="0" w:color="auto"/>
            </w:tcBorders>
            <w:vAlign w:val="center"/>
            <w:hideMark/>
          </w:tcPr>
          <w:p w14:paraId="22232AA3"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auto"/>
              <w:right w:val="single" w:sz="4" w:space="0" w:color="auto"/>
            </w:tcBorders>
            <w:vAlign w:val="center"/>
            <w:hideMark/>
          </w:tcPr>
          <w:p w14:paraId="3A276C95"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157D60E8"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nil"/>
              <w:left w:val="nil"/>
              <w:bottom w:val="single" w:sz="4" w:space="0" w:color="auto"/>
              <w:right w:val="single" w:sz="4" w:space="0" w:color="auto"/>
            </w:tcBorders>
            <w:shd w:val="clear" w:color="auto" w:fill="auto"/>
            <w:vAlign w:val="center"/>
            <w:hideMark/>
          </w:tcPr>
          <w:p w14:paraId="05FB506B"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首次报名送装备（泳包，泳帽）</w:t>
            </w:r>
          </w:p>
        </w:tc>
      </w:tr>
      <w:tr w:rsidR="006130E9" w:rsidRPr="006130E9" w14:paraId="0DFFC767" w14:textId="77777777" w:rsidTr="006130E9">
        <w:trPr>
          <w:trHeight w:val="656"/>
        </w:trPr>
        <w:tc>
          <w:tcPr>
            <w:tcW w:w="617" w:type="dxa"/>
            <w:vMerge/>
            <w:tcBorders>
              <w:top w:val="nil"/>
              <w:left w:val="single" w:sz="4" w:space="0" w:color="auto"/>
              <w:bottom w:val="single" w:sz="4" w:space="0" w:color="auto"/>
              <w:right w:val="single" w:sz="4" w:space="0" w:color="auto"/>
            </w:tcBorders>
            <w:vAlign w:val="center"/>
            <w:hideMark/>
          </w:tcPr>
          <w:p w14:paraId="24C024E9"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val="restart"/>
            <w:tcBorders>
              <w:top w:val="nil"/>
              <w:left w:val="single" w:sz="4" w:space="0" w:color="auto"/>
              <w:bottom w:val="single" w:sz="4" w:space="0" w:color="000000"/>
              <w:right w:val="single" w:sz="4" w:space="0" w:color="auto"/>
            </w:tcBorders>
            <w:shd w:val="clear" w:color="auto" w:fill="auto"/>
            <w:vAlign w:val="center"/>
            <w:hideMark/>
          </w:tcPr>
          <w:p w14:paraId="7A54CE8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加强班</w:t>
            </w:r>
          </w:p>
        </w:tc>
        <w:tc>
          <w:tcPr>
            <w:tcW w:w="1287" w:type="dxa"/>
            <w:tcBorders>
              <w:top w:val="nil"/>
              <w:left w:val="nil"/>
              <w:bottom w:val="single" w:sz="4" w:space="0" w:color="auto"/>
              <w:right w:val="single" w:sz="4" w:space="0" w:color="auto"/>
            </w:tcBorders>
            <w:shd w:val="clear" w:color="auto" w:fill="auto"/>
            <w:vAlign w:val="center"/>
            <w:hideMark/>
          </w:tcPr>
          <w:p w14:paraId="22838FE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1380元/10次</w:t>
            </w:r>
          </w:p>
        </w:tc>
        <w:tc>
          <w:tcPr>
            <w:tcW w:w="1548" w:type="dxa"/>
            <w:vMerge/>
            <w:tcBorders>
              <w:top w:val="nil"/>
              <w:left w:val="single" w:sz="4" w:space="0" w:color="auto"/>
              <w:bottom w:val="single" w:sz="4" w:space="0" w:color="auto"/>
              <w:right w:val="single" w:sz="4" w:space="0" w:color="auto"/>
            </w:tcBorders>
            <w:vAlign w:val="center"/>
            <w:hideMark/>
          </w:tcPr>
          <w:p w14:paraId="2C350EDA"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0A878AEE"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val="restart"/>
            <w:tcBorders>
              <w:top w:val="nil"/>
              <w:left w:val="single" w:sz="4" w:space="0" w:color="auto"/>
              <w:bottom w:val="single" w:sz="4" w:space="0" w:color="000000"/>
              <w:right w:val="single" w:sz="4" w:space="0" w:color="auto"/>
            </w:tcBorders>
            <w:shd w:val="clear" w:color="auto" w:fill="auto"/>
            <w:vAlign w:val="center"/>
            <w:hideMark/>
          </w:tcPr>
          <w:p w14:paraId="0CE975C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16:00-17:30</w:t>
            </w:r>
            <w:r w:rsidRPr="006130E9">
              <w:rPr>
                <w:rFonts w:ascii="宋体" w:eastAsia="宋体" w:hAnsi="宋体" w:cs="宋体" w:hint="eastAsia"/>
                <w:color w:val="000000"/>
                <w:kern w:val="0"/>
                <w:sz w:val="22"/>
              </w:rPr>
              <w:br/>
              <w:t>1.5小时/次</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7356FD72" w14:textId="77777777" w:rsidR="006130E9" w:rsidRPr="006130E9" w:rsidRDefault="006130E9" w:rsidP="006130E9">
            <w:pPr>
              <w:widowControl/>
              <w:jc w:val="center"/>
              <w:rPr>
                <w:rFonts w:ascii="宋体" w:eastAsia="宋体" w:hAnsi="宋体" w:cs="宋体" w:hint="eastAsia"/>
                <w:color w:val="000000"/>
                <w:kern w:val="0"/>
                <w:sz w:val="22"/>
              </w:rPr>
            </w:pPr>
            <w:proofErr w:type="gramStart"/>
            <w:r w:rsidRPr="006130E9">
              <w:rPr>
                <w:rFonts w:ascii="宋体" w:eastAsia="宋体" w:hAnsi="宋体" w:cs="宋体" w:hint="eastAsia"/>
                <w:color w:val="000000"/>
                <w:kern w:val="0"/>
                <w:sz w:val="22"/>
              </w:rPr>
              <w:t>6岁以上</w:t>
            </w:r>
            <w:proofErr w:type="gramEnd"/>
            <w:r w:rsidRPr="006130E9">
              <w:rPr>
                <w:rFonts w:ascii="宋体" w:eastAsia="宋体" w:hAnsi="宋体" w:cs="宋体" w:hint="eastAsia"/>
                <w:color w:val="000000"/>
                <w:kern w:val="0"/>
                <w:sz w:val="22"/>
              </w:rPr>
              <w:br/>
              <w:t>已熟练掌握会一种泳姿</w:t>
            </w:r>
          </w:p>
        </w:tc>
        <w:tc>
          <w:tcPr>
            <w:tcW w:w="1532" w:type="dxa"/>
            <w:vMerge w:val="restart"/>
            <w:tcBorders>
              <w:top w:val="nil"/>
              <w:left w:val="single" w:sz="4" w:space="0" w:color="auto"/>
              <w:bottom w:val="single" w:sz="4" w:space="0" w:color="000000"/>
              <w:right w:val="single" w:sz="4" w:space="0" w:color="auto"/>
            </w:tcBorders>
            <w:shd w:val="clear" w:color="auto" w:fill="auto"/>
            <w:vAlign w:val="center"/>
            <w:hideMark/>
          </w:tcPr>
          <w:p w14:paraId="6B45EF2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在提高蛙泳的基础上依次学习自由泳、仰泳等泳姿，具有一定的训练量和强度，达到强身健体的目的。</w:t>
            </w:r>
          </w:p>
        </w:tc>
        <w:tc>
          <w:tcPr>
            <w:tcW w:w="1353" w:type="dxa"/>
            <w:tcBorders>
              <w:top w:val="nil"/>
              <w:left w:val="nil"/>
              <w:bottom w:val="single" w:sz="4" w:space="0" w:color="auto"/>
              <w:right w:val="single" w:sz="4" w:space="0" w:color="auto"/>
            </w:tcBorders>
            <w:shd w:val="clear" w:color="auto" w:fill="auto"/>
            <w:vAlign w:val="center"/>
            <w:hideMark/>
          </w:tcPr>
          <w:p w14:paraId="74F59FC9"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t>有效期</w:t>
            </w:r>
            <w:proofErr w:type="gramStart"/>
            <w:r w:rsidRPr="006130E9">
              <w:rPr>
                <w:rFonts w:ascii="宋体" w:eastAsia="宋体" w:hAnsi="宋体" w:cs="宋体" w:hint="eastAsia"/>
                <w:color w:val="000000"/>
                <w:kern w:val="0"/>
                <w:sz w:val="22"/>
              </w:rPr>
              <w:t>内续费享</w:t>
            </w:r>
            <w:proofErr w:type="gramEnd"/>
            <w:r w:rsidRPr="006130E9">
              <w:rPr>
                <w:rFonts w:ascii="宋体" w:eastAsia="宋体" w:hAnsi="宋体" w:cs="宋体" w:hint="eastAsia"/>
                <w:color w:val="000000"/>
                <w:kern w:val="0"/>
                <w:sz w:val="22"/>
              </w:rPr>
              <w:t>100元优惠/期</w:t>
            </w:r>
          </w:p>
        </w:tc>
      </w:tr>
      <w:tr w:rsidR="006130E9" w:rsidRPr="006130E9" w14:paraId="07E131B5" w14:textId="77777777" w:rsidTr="006130E9">
        <w:trPr>
          <w:trHeight w:val="577"/>
        </w:trPr>
        <w:tc>
          <w:tcPr>
            <w:tcW w:w="617" w:type="dxa"/>
            <w:vMerge/>
            <w:tcBorders>
              <w:top w:val="nil"/>
              <w:left w:val="single" w:sz="4" w:space="0" w:color="auto"/>
              <w:bottom w:val="single" w:sz="4" w:space="0" w:color="auto"/>
              <w:right w:val="single" w:sz="4" w:space="0" w:color="auto"/>
            </w:tcBorders>
            <w:vAlign w:val="center"/>
            <w:hideMark/>
          </w:tcPr>
          <w:p w14:paraId="289164C1"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000000"/>
              <w:right w:val="single" w:sz="4" w:space="0" w:color="auto"/>
            </w:tcBorders>
            <w:vAlign w:val="center"/>
            <w:hideMark/>
          </w:tcPr>
          <w:p w14:paraId="6CD30BA3"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77727003"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2600元/20次</w:t>
            </w:r>
          </w:p>
        </w:tc>
        <w:tc>
          <w:tcPr>
            <w:tcW w:w="1548" w:type="dxa"/>
            <w:vMerge/>
            <w:tcBorders>
              <w:top w:val="nil"/>
              <w:left w:val="single" w:sz="4" w:space="0" w:color="auto"/>
              <w:bottom w:val="single" w:sz="4" w:space="0" w:color="auto"/>
              <w:right w:val="single" w:sz="4" w:space="0" w:color="auto"/>
            </w:tcBorders>
            <w:vAlign w:val="center"/>
            <w:hideMark/>
          </w:tcPr>
          <w:p w14:paraId="7C401068"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40C26695"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000000"/>
              <w:right w:val="single" w:sz="4" w:space="0" w:color="auto"/>
            </w:tcBorders>
            <w:vAlign w:val="center"/>
            <w:hideMark/>
          </w:tcPr>
          <w:p w14:paraId="7CE64541"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000000"/>
              <w:right w:val="single" w:sz="4" w:space="0" w:color="auto"/>
            </w:tcBorders>
            <w:vAlign w:val="center"/>
            <w:hideMark/>
          </w:tcPr>
          <w:p w14:paraId="28FBDABB"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000000"/>
              <w:right w:val="single" w:sz="4" w:space="0" w:color="auto"/>
            </w:tcBorders>
            <w:vAlign w:val="center"/>
            <w:hideMark/>
          </w:tcPr>
          <w:p w14:paraId="6103052F"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nil"/>
              <w:left w:val="nil"/>
              <w:bottom w:val="nil"/>
              <w:right w:val="single" w:sz="4" w:space="0" w:color="auto"/>
            </w:tcBorders>
            <w:shd w:val="clear" w:color="auto" w:fill="auto"/>
            <w:vAlign w:val="center"/>
            <w:hideMark/>
          </w:tcPr>
          <w:p w14:paraId="4BEAC05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w:t>
            </w:r>
            <w:r w:rsidRPr="006130E9">
              <w:rPr>
                <w:rFonts w:ascii="宋体" w:eastAsia="宋体" w:hAnsi="宋体" w:cs="宋体" w:hint="eastAsia"/>
                <w:color w:val="000000"/>
                <w:kern w:val="0"/>
                <w:sz w:val="22"/>
              </w:rPr>
              <w:br/>
              <w:t>定制泳帽一顶</w:t>
            </w:r>
          </w:p>
        </w:tc>
      </w:tr>
      <w:tr w:rsidR="006130E9" w:rsidRPr="006130E9" w14:paraId="5D8AC345" w14:textId="77777777" w:rsidTr="006130E9">
        <w:trPr>
          <w:trHeight w:val="596"/>
        </w:trPr>
        <w:tc>
          <w:tcPr>
            <w:tcW w:w="617" w:type="dxa"/>
            <w:vMerge/>
            <w:tcBorders>
              <w:top w:val="nil"/>
              <w:left w:val="single" w:sz="4" w:space="0" w:color="auto"/>
              <w:bottom w:val="single" w:sz="4" w:space="0" w:color="auto"/>
              <w:right w:val="single" w:sz="4" w:space="0" w:color="auto"/>
            </w:tcBorders>
            <w:vAlign w:val="center"/>
            <w:hideMark/>
          </w:tcPr>
          <w:p w14:paraId="653CA267"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000000"/>
              <w:right w:val="single" w:sz="4" w:space="0" w:color="auto"/>
            </w:tcBorders>
            <w:vAlign w:val="center"/>
            <w:hideMark/>
          </w:tcPr>
          <w:p w14:paraId="622F255A"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45B8E907"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3380元/30次</w:t>
            </w:r>
          </w:p>
        </w:tc>
        <w:tc>
          <w:tcPr>
            <w:tcW w:w="1548" w:type="dxa"/>
            <w:vMerge/>
            <w:tcBorders>
              <w:top w:val="nil"/>
              <w:left w:val="single" w:sz="4" w:space="0" w:color="auto"/>
              <w:bottom w:val="single" w:sz="4" w:space="0" w:color="auto"/>
              <w:right w:val="single" w:sz="4" w:space="0" w:color="auto"/>
            </w:tcBorders>
            <w:vAlign w:val="center"/>
            <w:hideMark/>
          </w:tcPr>
          <w:p w14:paraId="61D08AA2"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18634192"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000000"/>
              <w:right w:val="single" w:sz="4" w:space="0" w:color="auto"/>
            </w:tcBorders>
            <w:vAlign w:val="center"/>
            <w:hideMark/>
          </w:tcPr>
          <w:p w14:paraId="32D733EA"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000000"/>
              <w:right w:val="single" w:sz="4" w:space="0" w:color="auto"/>
            </w:tcBorders>
            <w:vAlign w:val="center"/>
            <w:hideMark/>
          </w:tcPr>
          <w:p w14:paraId="04EF627E"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000000"/>
              <w:right w:val="single" w:sz="4" w:space="0" w:color="auto"/>
            </w:tcBorders>
            <w:vAlign w:val="center"/>
            <w:hideMark/>
          </w:tcPr>
          <w:p w14:paraId="6EA21E03"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single" w:sz="4" w:space="0" w:color="auto"/>
              <w:left w:val="nil"/>
              <w:bottom w:val="nil"/>
              <w:right w:val="single" w:sz="4" w:space="0" w:color="auto"/>
            </w:tcBorders>
            <w:shd w:val="clear" w:color="auto" w:fill="auto"/>
            <w:vAlign w:val="center"/>
            <w:hideMark/>
          </w:tcPr>
          <w:p w14:paraId="5C6659AA"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首次报名送装备（泳包，泳帽）</w:t>
            </w:r>
          </w:p>
        </w:tc>
      </w:tr>
      <w:tr w:rsidR="006130E9" w:rsidRPr="006130E9" w14:paraId="55CE52A6" w14:textId="77777777" w:rsidTr="006130E9">
        <w:trPr>
          <w:trHeight w:val="557"/>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2F721937"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长训班</w:t>
            </w:r>
          </w:p>
        </w:tc>
        <w:tc>
          <w:tcPr>
            <w:tcW w:w="1027" w:type="dxa"/>
            <w:tcBorders>
              <w:top w:val="nil"/>
              <w:left w:val="nil"/>
              <w:bottom w:val="single" w:sz="4" w:space="0" w:color="auto"/>
              <w:right w:val="single" w:sz="4" w:space="0" w:color="auto"/>
            </w:tcBorders>
            <w:shd w:val="clear" w:color="auto" w:fill="auto"/>
            <w:vAlign w:val="center"/>
            <w:hideMark/>
          </w:tcPr>
          <w:p w14:paraId="473E231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长训班A队</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hideMark/>
          </w:tcPr>
          <w:p w14:paraId="35D496C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800元/月</w:t>
            </w:r>
          </w:p>
        </w:tc>
        <w:tc>
          <w:tcPr>
            <w:tcW w:w="1548" w:type="dxa"/>
            <w:vMerge w:val="restart"/>
            <w:tcBorders>
              <w:top w:val="nil"/>
              <w:left w:val="single" w:sz="4" w:space="0" w:color="auto"/>
              <w:bottom w:val="single" w:sz="4" w:space="0" w:color="000000"/>
              <w:right w:val="single" w:sz="4" w:space="0" w:color="auto"/>
            </w:tcBorders>
            <w:shd w:val="clear" w:color="auto" w:fill="auto"/>
            <w:vAlign w:val="center"/>
            <w:hideMark/>
          </w:tcPr>
          <w:p w14:paraId="37A901F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全年可报名</w:t>
            </w:r>
            <w:r w:rsidRPr="006130E9">
              <w:rPr>
                <w:rFonts w:ascii="宋体" w:eastAsia="宋体" w:hAnsi="宋体" w:cs="宋体" w:hint="eastAsia"/>
                <w:color w:val="000000"/>
                <w:kern w:val="0"/>
                <w:sz w:val="22"/>
              </w:rPr>
              <w:br/>
              <w:t>13岁以下</w:t>
            </w:r>
          </w:p>
        </w:tc>
        <w:tc>
          <w:tcPr>
            <w:tcW w:w="2461" w:type="dxa"/>
            <w:tcBorders>
              <w:top w:val="nil"/>
              <w:left w:val="nil"/>
              <w:bottom w:val="single" w:sz="4" w:space="0" w:color="auto"/>
              <w:right w:val="single" w:sz="4" w:space="0" w:color="auto"/>
            </w:tcBorders>
            <w:shd w:val="clear" w:color="auto" w:fill="auto"/>
            <w:vAlign w:val="center"/>
            <w:hideMark/>
          </w:tcPr>
          <w:p w14:paraId="69BD7157"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周二、周四、周六、周日</w:t>
            </w:r>
          </w:p>
        </w:tc>
        <w:tc>
          <w:tcPr>
            <w:tcW w:w="2543" w:type="dxa"/>
            <w:tcBorders>
              <w:top w:val="nil"/>
              <w:left w:val="nil"/>
              <w:bottom w:val="single" w:sz="4" w:space="0" w:color="auto"/>
              <w:right w:val="single" w:sz="4" w:space="0" w:color="auto"/>
            </w:tcBorders>
            <w:shd w:val="clear" w:color="auto" w:fill="auto"/>
            <w:vAlign w:val="center"/>
            <w:hideMark/>
          </w:tcPr>
          <w:p w14:paraId="23B2062D"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周二、周四：16:30-18:00</w:t>
            </w:r>
            <w:r w:rsidRPr="006130E9">
              <w:rPr>
                <w:rFonts w:ascii="宋体" w:eastAsia="宋体" w:hAnsi="宋体" w:cs="宋体" w:hint="eastAsia"/>
                <w:color w:val="000000"/>
                <w:kern w:val="0"/>
                <w:sz w:val="22"/>
              </w:rPr>
              <w:br/>
              <w:t>周六、周日:9:00-10:30</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7FA3B19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5岁以上         已熟练掌握一种泳姿</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14:paraId="45E074AD"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根据学员的情况制定专业系统的训练计划，帮助学员改进泳姿，提高游泳技能，学习仰泳、蝶泳、出发转身等游泳专项技术，俱乐部不定期组织学员</w:t>
            </w:r>
            <w:r w:rsidRPr="006130E9">
              <w:rPr>
                <w:rFonts w:ascii="宋体" w:eastAsia="宋体" w:hAnsi="宋体" w:cs="宋体" w:hint="eastAsia"/>
                <w:color w:val="000000"/>
                <w:kern w:val="0"/>
                <w:sz w:val="22"/>
              </w:rPr>
              <w:lastRenderedPageBreak/>
              <w:t>参加游泳赛事。</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8D8B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lastRenderedPageBreak/>
              <w:t>首次报名送装备（泳包，泳帽）</w:t>
            </w:r>
          </w:p>
        </w:tc>
      </w:tr>
      <w:tr w:rsidR="006130E9" w:rsidRPr="006130E9" w14:paraId="5BA152CC" w14:textId="77777777" w:rsidTr="006130E9">
        <w:trPr>
          <w:trHeight w:val="835"/>
        </w:trPr>
        <w:tc>
          <w:tcPr>
            <w:tcW w:w="617" w:type="dxa"/>
            <w:vMerge/>
            <w:tcBorders>
              <w:top w:val="nil"/>
              <w:left w:val="single" w:sz="4" w:space="0" w:color="auto"/>
              <w:bottom w:val="single" w:sz="4" w:space="0" w:color="auto"/>
              <w:right w:val="single" w:sz="4" w:space="0" w:color="auto"/>
            </w:tcBorders>
            <w:vAlign w:val="center"/>
            <w:hideMark/>
          </w:tcPr>
          <w:p w14:paraId="67457B4D"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6F98205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长训班B队</w:t>
            </w:r>
          </w:p>
        </w:tc>
        <w:tc>
          <w:tcPr>
            <w:tcW w:w="1287" w:type="dxa"/>
            <w:vMerge/>
            <w:tcBorders>
              <w:top w:val="nil"/>
              <w:left w:val="single" w:sz="4" w:space="0" w:color="auto"/>
              <w:bottom w:val="single" w:sz="4" w:space="0" w:color="auto"/>
              <w:right w:val="single" w:sz="4" w:space="0" w:color="auto"/>
            </w:tcBorders>
            <w:vAlign w:val="center"/>
            <w:hideMark/>
          </w:tcPr>
          <w:p w14:paraId="3A1ECFD4" w14:textId="77777777" w:rsidR="006130E9" w:rsidRPr="006130E9" w:rsidRDefault="006130E9" w:rsidP="006130E9">
            <w:pPr>
              <w:widowControl/>
              <w:jc w:val="left"/>
              <w:rPr>
                <w:rFonts w:ascii="宋体" w:eastAsia="宋体" w:hAnsi="宋体" w:cs="宋体"/>
                <w:color w:val="000000"/>
                <w:kern w:val="0"/>
                <w:sz w:val="22"/>
              </w:rPr>
            </w:pPr>
          </w:p>
        </w:tc>
        <w:tc>
          <w:tcPr>
            <w:tcW w:w="1548" w:type="dxa"/>
            <w:vMerge/>
            <w:tcBorders>
              <w:top w:val="nil"/>
              <w:left w:val="single" w:sz="4" w:space="0" w:color="auto"/>
              <w:bottom w:val="single" w:sz="4" w:space="0" w:color="000000"/>
              <w:right w:val="single" w:sz="4" w:space="0" w:color="auto"/>
            </w:tcBorders>
            <w:vAlign w:val="center"/>
            <w:hideMark/>
          </w:tcPr>
          <w:p w14:paraId="4B17C079" w14:textId="77777777" w:rsidR="006130E9" w:rsidRPr="006130E9" w:rsidRDefault="006130E9" w:rsidP="006130E9">
            <w:pPr>
              <w:widowControl/>
              <w:jc w:val="left"/>
              <w:rPr>
                <w:rFonts w:ascii="宋体" w:eastAsia="宋体" w:hAnsi="宋体" w:cs="宋体"/>
                <w:color w:val="000000"/>
                <w:kern w:val="0"/>
                <w:sz w:val="22"/>
              </w:rPr>
            </w:pPr>
          </w:p>
        </w:tc>
        <w:tc>
          <w:tcPr>
            <w:tcW w:w="2461" w:type="dxa"/>
            <w:tcBorders>
              <w:top w:val="nil"/>
              <w:left w:val="nil"/>
              <w:bottom w:val="single" w:sz="4" w:space="0" w:color="auto"/>
              <w:right w:val="single" w:sz="4" w:space="0" w:color="auto"/>
            </w:tcBorders>
            <w:shd w:val="clear" w:color="auto" w:fill="auto"/>
            <w:vAlign w:val="center"/>
            <w:hideMark/>
          </w:tcPr>
          <w:p w14:paraId="693FAE3B"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周一、周三、周四、周六</w:t>
            </w:r>
          </w:p>
        </w:tc>
        <w:tc>
          <w:tcPr>
            <w:tcW w:w="2543" w:type="dxa"/>
            <w:tcBorders>
              <w:top w:val="nil"/>
              <w:left w:val="nil"/>
              <w:bottom w:val="single" w:sz="4" w:space="0" w:color="auto"/>
              <w:right w:val="single" w:sz="4" w:space="0" w:color="auto"/>
            </w:tcBorders>
            <w:shd w:val="clear" w:color="auto" w:fill="auto"/>
            <w:vAlign w:val="center"/>
            <w:hideMark/>
          </w:tcPr>
          <w:p w14:paraId="4B0C0A3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周一、周三、周四:16:30-18:00</w:t>
            </w:r>
            <w:r w:rsidRPr="006130E9">
              <w:rPr>
                <w:rFonts w:ascii="宋体" w:eastAsia="宋体" w:hAnsi="宋体" w:cs="宋体" w:hint="eastAsia"/>
                <w:color w:val="000000"/>
                <w:kern w:val="0"/>
                <w:sz w:val="22"/>
              </w:rPr>
              <w:br/>
              <w:t>周六:13:30-15:00</w:t>
            </w:r>
          </w:p>
        </w:tc>
        <w:tc>
          <w:tcPr>
            <w:tcW w:w="1254" w:type="dxa"/>
            <w:vMerge/>
            <w:tcBorders>
              <w:top w:val="nil"/>
              <w:left w:val="single" w:sz="4" w:space="0" w:color="auto"/>
              <w:bottom w:val="single" w:sz="4" w:space="0" w:color="auto"/>
              <w:right w:val="single" w:sz="4" w:space="0" w:color="auto"/>
            </w:tcBorders>
            <w:vAlign w:val="center"/>
            <w:hideMark/>
          </w:tcPr>
          <w:p w14:paraId="27EFBDD6"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335291E3"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01B36E76"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577BE868" w14:textId="77777777" w:rsidTr="006130E9">
        <w:trPr>
          <w:trHeight w:val="835"/>
        </w:trPr>
        <w:tc>
          <w:tcPr>
            <w:tcW w:w="617" w:type="dxa"/>
            <w:vMerge/>
            <w:tcBorders>
              <w:top w:val="nil"/>
              <w:left w:val="single" w:sz="4" w:space="0" w:color="auto"/>
              <w:bottom w:val="single" w:sz="4" w:space="0" w:color="auto"/>
              <w:right w:val="single" w:sz="4" w:space="0" w:color="auto"/>
            </w:tcBorders>
            <w:vAlign w:val="center"/>
            <w:hideMark/>
          </w:tcPr>
          <w:p w14:paraId="56F24336"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27095D1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长训班C队</w:t>
            </w:r>
          </w:p>
        </w:tc>
        <w:tc>
          <w:tcPr>
            <w:tcW w:w="1287" w:type="dxa"/>
            <w:vMerge/>
            <w:tcBorders>
              <w:top w:val="nil"/>
              <w:left w:val="single" w:sz="4" w:space="0" w:color="auto"/>
              <w:bottom w:val="single" w:sz="4" w:space="0" w:color="auto"/>
              <w:right w:val="single" w:sz="4" w:space="0" w:color="auto"/>
            </w:tcBorders>
            <w:vAlign w:val="center"/>
            <w:hideMark/>
          </w:tcPr>
          <w:p w14:paraId="2D43FE9D" w14:textId="77777777" w:rsidR="006130E9" w:rsidRPr="006130E9" w:rsidRDefault="006130E9" w:rsidP="006130E9">
            <w:pPr>
              <w:widowControl/>
              <w:jc w:val="left"/>
              <w:rPr>
                <w:rFonts w:ascii="宋体" w:eastAsia="宋体" w:hAnsi="宋体" w:cs="宋体"/>
                <w:color w:val="000000"/>
                <w:kern w:val="0"/>
                <w:sz w:val="22"/>
              </w:rPr>
            </w:pPr>
          </w:p>
        </w:tc>
        <w:tc>
          <w:tcPr>
            <w:tcW w:w="1548" w:type="dxa"/>
            <w:vMerge/>
            <w:tcBorders>
              <w:top w:val="nil"/>
              <w:left w:val="single" w:sz="4" w:space="0" w:color="auto"/>
              <w:bottom w:val="single" w:sz="4" w:space="0" w:color="000000"/>
              <w:right w:val="single" w:sz="4" w:space="0" w:color="auto"/>
            </w:tcBorders>
            <w:vAlign w:val="center"/>
            <w:hideMark/>
          </w:tcPr>
          <w:p w14:paraId="248B91AC" w14:textId="77777777" w:rsidR="006130E9" w:rsidRPr="006130E9" w:rsidRDefault="006130E9" w:rsidP="006130E9">
            <w:pPr>
              <w:widowControl/>
              <w:jc w:val="left"/>
              <w:rPr>
                <w:rFonts w:ascii="宋体" w:eastAsia="宋体" w:hAnsi="宋体" w:cs="宋体"/>
                <w:color w:val="000000"/>
                <w:kern w:val="0"/>
                <w:sz w:val="22"/>
              </w:rPr>
            </w:pPr>
          </w:p>
        </w:tc>
        <w:tc>
          <w:tcPr>
            <w:tcW w:w="2461" w:type="dxa"/>
            <w:tcBorders>
              <w:top w:val="nil"/>
              <w:left w:val="nil"/>
              <w:bottom w:val="single" w:sz="4" w:space="0" w:color="auto"/>
              <w:right w:val="single" w:sz="4" w:space="0" w:color="auto"/>
            </w:tcBorders>
            <w:shd w:val="clear" w:color="auto" w:fill="auto"/>
            <w:vAlign w:val="center"/>
            <w:hideMark/>
          </w:tcPr>
          <w:p w14:paraId="196035A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周一、周二、周四、周六</w:t>
            </w:r>
          </w:p>
        </w:tc>
        <w:tc>
          <w:tcPr>
            <w:tcW w:w="2543" w:type="dxa"/>
            <w:tcBorders>
              <w:top w:val="nil"/>
              <w:left w:val="nil"/>
              <w:bottom w:val="single" w:sz="4" w:space="0" w:color="auto"/>
              <w:right w:val="single" w:sz="4" w:space="0" w:color="auto"/>
            </w:tcBorders>
            <w:shd w:val="clear" w:color="auto" w:fill="auto"/>
            <w:vAlign w:val="center"/>
            <w:hideMark/>
          </w:tcPr>
          <w:p w14:paraId="1AF6E3B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周一、周二、周四:16:30-18:00</w:t>
            </w:r>
            <w:r w:rsidRPr="006130E9">
              <w:rPr>
                <w:rFonts w:ascii="宋体" w:eastAsia="宋体" w:hAnsi="宋体" w:cs="宋体" w:hint="eastAsia"/>
                <w:color w:val="000000"/>
                <w:kern w:val="0"/>
                <w:sz w:val="22"/>
              </w:rPr>
              <w:br/>
              <w:t>周六:9:30-11:00</w:t>
            </w:r>
          </w:p>
        </w:tc>
        <w:tc>
          <w:tcPr>
            <w:tcW w:w="1254" w:type="dxa"/>
            <w:vMerge/>
            <w:tcBorders>
              <w:top w:val="nil"/>
              <w:left w:val="single" w:sz="4" w:space="0" w:color="auto"/>
              <w:bottom w:val="single" w:sz="4" w:space="0" w:color="auto"/>
              <w:right w:val="single" w:sz="4" w:space="0" w:color="auto"/>
            </w:tcBorders>
            <w:vAlign w:val="center"/>
            <w:hideMark/>
          </w:tcPr>
          <w:p w14:paraId="0C89D499"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1EAD9626"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0465FBDC"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674C9652" w14:textId="77777777" w:rsidTr="006130E9">
        <w:trPr>
          <w:trHeight w:val="835"/>
        </w:trPr>
        <w:tc>
          <w:tcPr>
            <w:tcW w:w="617" w:type="dxa"/>
            <w:vMerge/>
            <w:tcBorders>
              <w:top w:val="nil"/>
              <w:left w:val="single" w:sz="4" w:space="0" w:color="auto"/>
              <w:bottom w:val="single" w:sz="4" w:space="0" w:color="auto"/>
              <w:right w:val="single" w:sz="4" w:space="0" w:color="auto"/>
            </w:tcBorders>
            <w:vAlign w:val="center"/>
            <w:hideMark/>
          </w:tcPr>
          <w:p w14:paraId="478FD48B"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73D9AE83"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长训班D队</w:t>
            </w:r>
          </w:p>
        </w:tc>
        <w:tc>
          <w:tcPr>
            <w:tcW w:w="1287" w:type="dxa"/>
            <w:vMerge/>
            <w:tcBorders>
              <w:top w:val="nil"/>
              <w:left w:val="single" w:sz="4" w:space="0" w:color="auto"/>
              <w:bottom w:val="single" w:sz="4" w:space="0" w:color="auto"/>
              <w:right w:val="single" w:sz="4" w:space="0" w:color="auto"/>
            </w:tcBorders>
            <w:vAlign w:val="center"/>
            <w:hideMark/>
          </w:tcPr>
          <w:p w14:paraId="0108C584" w14:textId="77777777" w:rsidR="006130E9" w:rsidRPr="006130E9" w:rsidRDefault="006130E9" w:rsidP="006130E9">
            <w:pPr>
              <w:widowControl/>
              <w:jc w:val="left"/>
              <w:rPr>
                <w:rFonts w:ascii="宋体" w:eastAsia="宋体" w:hAnsi="宋体" w:cs="宋体"/>
                <w:color w:val="000000"/>
                <w:kern w:val="0"/>
                <w:sz w:val="22"/>
              </w:rPr>
            </w:pPr>
          </w:p>
        </w:tc>
        <w:tc>
          <w:tcPr>
            <w:tcW w:w="1548" w:type="dxa"/>
            <w:vMerge/>
            <w:tcBorders>
              <w:top w:val="nil"/>
              <w:left w:val="single" w:sz="4" w:space="0" w:color="auto"/>
              <w:bottom w:val="single" w:sz="4" w:space="0" w:color="000000"/>
              <w:right w:val="single" w:sz="4" w:space="0" w:color="auto"/>
            </w:tcBorders>
            <w:vAlign w:val="center"/>
            <w:hideMark/>
          </w:tcPr>
          <w:p w14:paraId="488DF80C" w14:textId="77777777" w:rsidR="006130E9" w:rsidRPr="006130E9" w:rsidRDefault="006130E9" w:rsidP="006130E9">
            <w:pPr>
              <w:widowControl/>
              <w:jc w:val="left"/>
              <w:rPr>
                <w:rFonts w:ascii="宋体" w:eastAsia="宋体" w:hAnsi="宋体" w:cs="宋体"/>
                <w:color w:val="000000"/>
                <w:kern w:val="0"/>
                <w:sz w:val="22"/>
              </w:rPr>
            </w:pPr>
          </w:p>
        </w:tc>
        <w:tc>
          <w:tcPr>
            <w:tcW w:w="2461" w:type="dxa"/>
            <w:tcBorders>
              <w:top w:val="nil"/>
              <w:left w:val="nil"/>
              <w:bottom w:val="single" w:sz="4" w:space="0" w:color="auto"/>
              <w:right w:val="single" w:sz="4" w:space="0" w:color="auto"/>
            </w:tcBorders>
            <w:shd w:val="clear" w:color="auto" w:fill="auto"/>
            <w:vAlign w:val="center"/>
            <w:hideMark/>
          </w:tcPr>
          <w:p w14:paraId="0971CCD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周三、周五、周六、周日</w:t>
            </w:r>
          </w:p>
        </w:tc>
        <w:tc>
          <w:tcPr>
            <w:tcW w:w="2543" w:type="dxa"/>
            <w:tcBorders>
              <w:top w:val="nil"/>
              <w:left w:val="nil"/>
              <w:bottom w:val="single" w:sz="4" w:space="0" w:color="auto"/>
              <w:right w:val="single" w:sz="4" w:space="0" w:color="auto"/>
            </w:tcBorders>
            <w:shd w:val="clear" w:color="auto" w:fill="auto"/>
            <w:vAlign w:val="center"/>
            <w:hideMark/>
          </w:tcPr>
          <w:p w14:paraId="6DCB0E71"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周三:16:30-18:00</w:t>
            </w:r>
            <w:r w:rsidRPr="006130E9">
              <w:rPr>
                <w:rFonts w:ascii="宋体" w:eastAsia="宋体" w:hAnsi="宋体" w:cs="宋体" w:hint="eastAsia"/>
                <w:color w:val="000000"/>
                <w:kern w:val="0"/>
                <w:sz w:val="22"/>
              </w:rPr>
              <w:br/>
              <w:t>周五：18:00-19:30</w:t>
            </w:r>
            <w:r w:rsidRPr="006130E9">
              <w:rPr>
                <w:rFonts w:ascii="宋体" w:eastAsia="宋体" w:hAnsi="宋体" w:cs="宋体" w:hint="eastAsia"/>
                <w:color w:val="000000"/>
                <w:kern w:val="0"/>
                <w:sz w:val="22"/>
              </w:rPr>
              <w:br/>
              <w:t>周六、周日：15:00-16:30</w:t>
            </w:r>
          </w:p>
        </w:tc>
        <w:tc>
          <w:tcPr>
            <w:tcW w:w="1254" w:type="dxa"/>
            <w:vMerge/>
            <w:tcBorders>
              <w:top w:val="nil"/>
              <w:left w:val="single" w:sz="4" w:space="0" w:color="auto"/>
              <w:bottom w:val="single" w:sz="4" w:space="0" w:color="auto"/>
              <w:right w:val="single" w:sz="4" w:space="0" w:color="auto"/>
            </w:tcBorders>
            <w:vAlign w:val="center"/>
            <w:hideMark/>
          </w:tcPr>
          <w:p w14:paraId="21F5FED0"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753D2B7B"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46B9F72F"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65AF9CAE" w14:textId="77777777" w:rsidTr="006130E9">
        <w:trPr>
          <w:trHeight w:val="835"/>
        </w:trPr>
        <w:tc>
          <w:tcPr>
            <w:tcW w:w="617" w:type="dxa"/>
            <w:vMerge/>
            <w:tcBorders>
              <w:top w:val="nil"/>
              <w:left w:val="single" w:sz="4" w:space="0" w:color="auto"/>
              <w:bottom w:val="single" w:sz="4" w:space="0" w:color="auto"/>
              <w:right w:val="single" w:sz="4" w:space="0" w:color="auto"/>
            </w:tcBorders>
            <w:vAlign w:val="center"/>
            <w:hideMark/>
          </w:tcPr>
          <w:p w14:paraId="002FB63D"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416EEB9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长训班E队</w:t>
            </w:r>
          </w:p>
        </w:tc>
        <w:tc>
          <w:tcPr>
            <w:tcW w:w="1287" w:type="dxa"/>
            <w:vMerge/>
            <w:tcBorders>
              <w:top w:val="nil"/>
              <w:left w:val="single" w:sz="4" w:space="0" w:color="auto"/>
              <w:bottom w:val="single" w:sz="4" w:space="0" w:color="auto"/>
              <w:right w:val="single" w:sz="4" w:space="0" w:color="auto"/>
            </w:tcBorders>
            <w:vAlign w:val="center"/>
            <w:hideMark/>
          </w:tcPr>
          <w:p w14:paraId="57511137" w14:textId="77777777" w:rsidR="006130E9" w:rsidRPr="006130E9" w:rsidRDefault="006130E9" w:rsidP="006130E9">
            <w:pPr>
              <w:widowControl/>
              <w:jc w:val="left"/>
              <w:rPr>
                <w:rFonts w:ascii="宋体" w:eastAsia="宋体" w:hAnsi="宋体" w:cs="宋体"/>
                <w:color w:val="000000"/>
                <w:kern w:val="0"/>
                <w:sz w:val="22"/>
              </w:rPr>
            </w:pPr>
          </w:p>
        </w:tc>
        <w:tc>
          <w:tcPr>
            <w:tcW w:w="1548" w:type="dxa"/>
            <w:vMerge/>
            <w:tcBorders>
              <w:top w:val="nil"/>
              <w:left w:val="single" w:sz="4" w:space="0" w:color="auto"/>
              <w:bottom w:val="single" w:sz="4" w:space="0" w:color="000000"/>
              <w:right w:val="single" w:sz="4" w:space="0" w:color="auto"/>
            </w:tcBorders>
            <w:vAlign w:val="center"/>
            <w:hideMark/>
          </w:tcPr>
          <w:p w14:paraId="5C0E61E4" w14:textId="77777777" w:rsidR="006130E9" w:rsidRPr="006130E9" w:rsidRDefault="006130E9" w:rsidP="006130E9">
            <w:pPr>
              <w:widowControl/>
              <w:jc w:val="left"/>
              <w:rPr>
                <w:rFonts w:ascii="宋体" w:eastAsia="宋体" w:hAnsi="宋体" w:cs="宋体"/>
                <w:color w:val="000000"/>
                <w:kern w:val="0"/>
                <w:sz w:val="22"/>
              </w:rPr>
            </w:pPr>
          </w:p>
        </w:tc>
        <w:tc>
          <w:tcPr>
            <w:tcW w:w="2461" w:type="dxa"/>
            <w:tcBorders>
              <w:top w:val="nil"/>
              <w:left w:val="nil"/>
              <w:bottom w:val="single" w:sz="4" w:space="0" w:color="auto"/>
              <w:right w:val="single" w:sz="4" w:space="0" w:color="auto"/>
            </w:tcBorders>
            <w:shd w:val="clear" w:color="auto" w:fill="auto"/>
            <w:vAlign w:val="center"/>
            <w:hideMark/>
          </w:tcPr>
          <w:p w14:paraId="2ECE4BC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周三、周五、周六、周日</w:t>
            </w:r>
          </w:p>
        </w:tc>
        <w:tc>
          <w:tcPr>
            <w:tcW w:w="2543" w:type="dxa"/>
            <w:tcBorders>
              <w:top w:val="nil"/>
              <w:left w:val="nil"/>
              <w:bottom w:val="single" w:sz="4" w:space="0" w:color="auto"/>
              <w:right w:val="single" w:sz="4" w:space="0" w:color="auto"/>
            </w:tcBorders>
            <w:shd w:val="clear" w:color="auto" w:fill="auto"/>
            <w:vAlign w:val="center"/>
            <w:hideMark/>
          </w:tcPr>
          <w:p w14:paraId="3B3E1D56"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周三、周五、周六：</w:t>
            </w:r>
            <w:r w:rsidRPr="006130E9">
              <w:rPr>
                <w:rFonts w:ascii="宋体" w:eastAsia="宋体" w:hAnsi="宋体" w:cs="宋体" w:hint="eastAsia"/>
                <w:color w:val="000000"/>
                <w:kern w:val="0"/>
                <w:sz w:val="22"/>
              </w:rPr>
              <w:br/>
              <w:t>17:30-19:00</w:t>
            </w:r>
            <w:r w:rsidRPr="006130E9">
              <w:rPr>
                <w:rFonts w:ascii="宋体" w:eastAsia="宋体" w:hAnsi="宋体" w:cs="宋体" w:hint="eastAsia"/>
                <w:color w:val="000000"/>
                <w:kern w:val="0"/>
                <w:sz w:val="22"/>
              </w:rPr>
              <w:br/>
              <w:t>周日:15:00-16:30</w:t>
            </w:r>
          </w:p>
        </w:tc>
        <w:tc>
          <w:tcPr>
            <w:tcW w:w="1254" w:type="dxa"/>
            <w:vMerge/>
            <w:tcBorders>
              <w:top w:val="nil"/>
              <w:left w:val="single" w:sz="4" w:space="0" w:color="auto"/>
              <w:bottom w:val="single" w:sz="4" w:space="0" w:color="auto"/>
              <w:right w:val="single" w:sz="4" w:space="0" w:color="auto"/>
            </w:tcBorders>
            <w:vAlign w:val="center"/>
            <w:hideMark/>
          </w:tcPr>
          <w:p w14:paraId="58F83260"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44B16750"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64D54B1E"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69B2B4B1" w14:textId="77777777" w:rsidTr="006130E9">
        <w:trPr>
          <w:trHeight w:val="557"/>
        </w:trPr>
        <w:tc>
          <w:tcPr>
            <w:tcW w:w="617" w:type="dxa"/>
            <w:vMerge/>
            <w:tcBorders>
              <w:top w:val="nil"/>
              <w:left w:val="single" w:sz="4" w:space="0" w:color="auto"/>
              <w:bottom w:val="single" w:sz="4" w:space="0" w:color="auto"/>
              <w:right w:val="single" w:sz="4" w:space="0" w:color="auto"/>
            </w:tcBorders>
            <w:vAlign w:val="center"/>
            <w:hideMark/>
          </w:tcPr>
          <w:p w14:paraId="1D1AB6CD" w14:textId="77777777" w:rsidR="006130E9" w:rsidRPr="006130E9" w:rsidRDefault="006130E9" w:rsidP="006130E9">
            <w:pPr>
              <w:widowControl/>
              <w:jc w:val="left"/>
              <w:rPr>
                <w:rFonts w:ascii="宋体" w:eastAsia="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vAlign w:val="center"/>
            <w:hideMark/>
          </w:tcPr>
          <w:p w14:paraId="24E3860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长训班F队</w:t>
            </w:r>
          </w:p>
        </w:tc>
        <w:tc>
          <w:tcPr>
            <w:tcW w:w="1287" w:type="dxa"/>
            <w:vMerge/>
            <w:tcBorders>
              <w:top w:val="nil"/>
              <w:left w:val="single" w:sz="4" w:space="0" w:color="auto"/>
              <w:bottom w:val="single" w:sz="4" w:space="0" w:color="auto"/>
              <w:right w:val="single" w:sz="4" w:space="0" w:color="auto"/>
            </w:tcBorders>
            <w:vAlign w:val="center"/>
            <w:hideMark/>
          </w:tcPr>
          <w:p w14:paraId="479A87AD" w14:textId="77777777" w:rsidR="006130E9" w:rsidRPr="006130E9" w:rsidRDefault="006130E9" w:rsidP="006130E9">
            <w:pPr>
              <w:widowControl/>
              <w:jc w:val="left"/>
              <w:rPr>
                <w:rFonts w:ascii="宋体" w:eastAsia="宋体" w:hAnsi="宋体" w:cs="宋体"/>
                <w:color w:val="000000"/>
                <w:kern w:val="0"/>
                <w:sz w:val="22"/>
              </w:rPr>
            </w:pPr>
          </w:p>
        </w:tc>
        <w:tc>
          <w:tcPr>
            <w:tcW w:w="1548" w:type="dxa"/>
            <w:vMerge/>
            <w:tcBorders>
              <w:top w:val="nil"/>
              <w:left w:val="single" w:sz="4" w:space="0" w:color="auto"/>
              <w:bottom w:val="single" w:sz="4" w:space="0" w:color="000000"/>
              <w:right w:val="single" w:sz="4" w:space="0" w:color="auto"/>
            </w:tcBorders>
            <w:vAlign w:val="center"/>
            <w:hideMark/>
          </w:tcPr>
          <w:p w14:paraId="0E53C15B" w14:textId="77777777" w:rsidR="006130E9" w:rsidRPr="006130E9" w:rsidRDefault="006130E9" w:rsidP="006130E9">
            <w:pPr>
              <w:widowControl/>
              <w:jc w:val="left"/>
              <w:rPr>
                <w:rFonts w:ascii="宋体" w:eastAsia="宋体" w:hAnsi="宋体" w:cs="宋体"/>
                <w:color w:val="000000"/>
                <w:kern w:val="0"/>
                <w:sz w:val="22"/>
              </w:rPr>
            </w:pPr>
          </w:p>
        </w:tc>
        <w:tc>
          <w:tcPr>
            <w:tcW w:w="2461" w:type="dxa"/>
            <w:tcBorders>
              <w:top w:val="nil"/>
              <w:left w:val="nil"/>
              <w:bottom w:val="single" w:sz="4" w:space="0" w:color="auto"/>
              <w:right w:val="single" w:sz="4" w:space="0" w:color="auto"/>
            </w:tcBorders>
            <w:shd w:val="clear" w:color="auto" w:fill="auto"/>
            <w:vAlign w:val="center"/>
            <w:hideMark/>
          </w:tcPr>
          <w:p w14:paraId="3E2D7AC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周二、周五、周六、周日</w:t>
            </w:r>
          </w:p>
        </w:tc>
        <w:tc>
          <w:tcPr>
            <w:tcW w:w="2543" w:type="dxa"/>
            <w:tcBorders>
              <w:top w:val="nil"/>
              <w:left w:val="nil"/>
              <w:bottom w:val="single" w:sz="4" w:space="0" w:color="auto"/>
              <w:right w:val="single" w:sz="4" w:space="0" w:color="auto"/>
            </w:tcBorders>
            <w:shd w:val="clear" w:color="auto" w:fill="auto"/>
            <w:vAlign w:val="center"/>
            <w:hideMark/>
          </w:tcPr>
          <w:p w14:paraId="71CCF3E5"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周二、周五   17:00-18:30</w:t>
            </w:r>
            <w:r w:rsidRPr="006130E9">
              <w:rPr>
                <w:rFonts w:ascii="宋体" w:eastAsia="宋体" w:hAnsi="宋体" w:cs="宋体" w:hint="eastAsia"/>
                <w:color w:val="000000"/>
                <w:kern w:val="0"/>
                <w:sz w:val="22"/>
              </w:rPr>
              <w:br/>
              <w:t>周六、周日   15:00-16:30</w:t>
            </w:r>
          </w:p>
        </w:tc>
        <w:tc>
          <w:tcPr>
            <w:tcW w:w="1254" w:type="dxa"/>
            <w:vMerge/>
            <w:tcBorders>
              <w:top w:val="nil"/>
              <w:left w:val="single" w:sz="4" w:space="0" w:color="auto"/>
              <w:bottom w:val="single" w:sz="4" w:space="0" w:color="auto"/>
              <w:right w:val="single" w:sz="4" w:space="0" w:color="auto"/>
            </w:tcBorders>
            <w:vAlign w:val="center"/>
            <w:hideMark/>
          </w:tcPr>
          <w:p w14:paraId="5EB587D5"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7528E917"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3D831B14"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3D727919" w14:textId="77777777" w:rsidTr="006130E9">
        <w:trPr>
          <w:trHeight w:val="636"/>
        </w:trPr>
        <w:tc>
          <w:tcPr>
            <w:tcW w:w="617" w:type="dxa"/>
            <w:vMerge/>
            <w:tcBorders>
              <w:top w:val="nil"/>
              <w:left w:val="single" w:sz="4" w:space="0" w:color="auto"/>
              <w:bottom w:val="single" w:sz="4" w:space="0" w:color="auto"/>
              <w:right w:val="single" w:sz="4" w:space="0" w:color="auto"/>
            </w:tcBorders>
            <w:vAlign w:val="center"/>
            <w:hideMark/>
          </w:tcPr>
          <w:p w14:paraId="07CACFC2"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14:paraId="0A90F6B5"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自组小班</w:t>
            </w:r>
          </w:p>
        </w:tc>
        <w:tc>
          <w:tcPr>
            <w:tcW w:w="1287" w:type="dxa"/>
            <w:tcBorders>
              <w:top w:val="nil"/>
              <w:left w:val="nil"/>
              <w:bottom w:val="single" w:sz="4" w:space="0" w:color="auto"/>
              <w:right w:val="single" w:sz="4" w:space="0" w:color="auto"/>
            </w:tcBorders>
            <w:shd w:val="clear" w:color="auto" w:fill="auto"/>
            <w:vAlign w:val="center"/>
            <w:hideMark/>
          </w:tcPr>
          <w:p w14:paraId="76553E3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1380元/10次</w:t>
            </w:r>
          </w:p>
        </w:tc>
        <w:tc>
          <w:tcPr>
            <w:tcW w:w="1548" w:type="dxa"/>
            <w:vMerge/>
            <w:tcBorders>
              <w:top w:val="nil"/>
              <w:left w:val="single" w:sz="4" w:space="0" w:color="auto"/>
              <w:bottom w:val="single" w:sz="4" w:space="0" w:color="000000"/>
              <w:right w:val="single" w:sz="4" w:space="0" w:color="auto"/>
            </w:tcBorders>
            <w:vAlign w:val="center"/>
            <w:hideMark/>
          </w:tcPr>
          <w:p w14:paraId="3F3FBFBC" w14:textId="77777777" w:rsidR="006130E9" w:rsidRPr="006130E9" w:rsidRDefault="006130E9" w:rsidP="006130E9">
            <w:pPr>
              <w:widowControl/>
              <w:jc w:val="left"/>
              <w:rPr>
                <w:rFonts w:ascii="宋体" w:eastAsia="宋体" w:hAnsi="宋体" w:cs="宋体"/>
                <w:color w:val="000000"/>
                <w:kern w:val="0"/>
                <w:sz w:val="22"/>
              </w:rPr>
            </w:pPr>
          </w:p>
        </w:tc>
        <w:tc>
          <w:tcPr>
            <w:tcW w:w="5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B525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开班时间以教练员时间为准</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46835CB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教练自主招生</w:t>
            </w:r>
          </w:p>
        </w:tc>
        <w:tc>
          <w:tcPr>
            <w:tcW w:w="1532" w:type="dxa"/>
            <w:vMerge/>
            <w:tcBorders>
              <w:top w:val="nil"/>
              <w:left w:val="single" w:sz="4" w:space="0" w:color="auto"/>
              <w:bottom w:val="single" w:sz="4" w:space="0" w:color="auto"/>
              <w:right w:val="single" w:sz="4" w:space="0" w:color="auto"/>
            </w:tcBorders>
            <w:vAlign w:val="center"/>
            <w:hideMark/>
          </w:tcPr>
          <w:p w14:paraId="38883198"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nil"/>
              <w:left w:val="nil"/>
              <w:bottom w:val="single" w:sz="4" w:space="0" w:color="auto"/>
              <w:right w:val="single" w:sz="4" w:space="0" w:color="auto"/>
            </w:tcBorders>
            <w:shd w:val="clear" w:color="auto" w:fill="auto"/>
            <w:vAlign w:val="center"/>
            <w:hideMark/>
          </w:tcPr>
          <w:p w14:paraId="5BE363A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有效期</w:t>
            </w:r>
            <w:proofErr w:type="gramStart"/>
            <w:r w:rsidRPr="006130E9">
              <w:rPr>
                <w:rFonts w:ascii="宋体" w:eastAsia="宋体" w:hAnsi="宋体" w:cs="宋体" w:hint="eastAsia"/>
                <w:color w:val="000000"/>
                <w:kern w:val="0"/>
                <w:sz w:val="22"/>
              </w:rPr>
              <w:t>内续费享</w:t>
            </w:r>
            <w:proofErr w:type="gramEnd"/>
            <w:r w:rsidRPr="006130E9">
              <w:rPr>
                <w:rFonts w:ascii="宋体" w:eastAsia="宋体" w:hAnsi="宋体" w:cs="宋体" w:hint="eastAsia"/>
                <w:color w:val="000000"/>
                <w:kern w:val="0"/>
                <w:sz w:val="22"/>
              </w:rPr>
              <w:t>100元优惠/期</w:t>
            </w:r>
          </w:p>
        </w:tc>
      </w:tr>
      <w:tr w:rsidR="006130E9" w:rsidRPr="006130E9" w14:paraId="7AE55B32" w14:textId="77777777" w:rsidTr="006130E9">
        <w:trPr>
          <w:trHeight w:val="577"/>
        </w:trPr>
        <w:tc>
          <w:tcPr>
            <w:tcW w:w="617" w:type="dxa"/>
            <w:vMerge/>
            <w:tcBorders>
              <w:top w:val="nil"/>
              <w:left w:val="single" w:sz="4" w:space="0" w:color="auto"/>
              <w:bottom w:val="single" w:sz="4" w:space="0" w:color="auto"/>
              <w:right w:val="single" w:sz="4" w:space="0" w:color="auto"/>
            </w:tcBorders>
            <w:vAlign w:val="center"/>
            <w:hideMark/>
          </w:tcPr>
          <w:p w14:paraId="6B9C8AD9"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auto"/>
              <w:right w:val="single" w:sz="4" w:space="0" w:color="auto"/>
            </w:tcBorders>
            <w:vAlign w:val="center"/>
            <w:hideMark/>
          </w:tcPr>
          <w:p w14:paraId="6F878DB5"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3E5441BB"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2600元/20次</w:t>
            </w:r>
          </w:p>
        </w:tc>
        <w:tc>
          <w:tcPr>
            <w:tcW w:w="1548" w:type="dxa"/>
            <w:vMerge/>
            <w:tcBorders>
              <w:top w:val="nil"/>
              <w:left w:val="single" w:sz="4" w:space="0" w:color="auto"/>
              <w:bottom w:val="single" w:sz="4" w:space="0" w:color="000000"/>
              <w:right w:val="single" w:sz="4" w:space="0" w:color="auto"/>
            </w:tcBorders>
            <w:vAlign w:val="center"/>
            <w:hideMark/>
          </w:tcPr>
          <w:p w14:paraId="416A68D8" w14:textId="77777777" w:rsidR="006130E9" w:rsidRPr="006130E9" w:rsidRDefault="006130E9" w:rsidP="006130E9">
            <w:pPr>
              <w:widowControl/>
              <w:jc w:val="left"/>
              <w:rPr>
                <w:rFonts w:ascii="宋体" w:eastAsia="宋体" w:hAnsi="宋体" w:cs="宋体"/>
                <w:color w:val="000000"/>
                <w:kern w:val="0"/>
                <w:sz w:val="22"/>
              </w:rPr>
            </w:pPr>
          </w:p>
        </w:tc>
        <w:tc>
          <w:tcPr>
            <w:tcW w:w="5005" w:type="dxa"/>
            <w:gridSpan w:val="2"/>
            <w:vMerge/>
            <w:tcBorders>
              <w:top w:val="single" w:sz="4" w:space="0" w:color="auto"/>
              <w:left w:val="single" w:sz="4" w:space="0" w:color="auto"/>
              <w:bottom w:val="single" w:sz="4" w:space="0" w:color="auto"/>
              <w:right w:val="single" w:sz="4" w:space="0" w:color="auto"/>
            </w:tcBorders>
            <w:vAlign w:val="center"/>
            <w:hideMark/>
          </w:tcPr>
          <w:p w14:paraId="2A44EC01"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auto"/>
              <w:right w:val="single" w:sz="4" w:space="0" w:color="auto"/>
            </w:tcBorders>
            <w:vAlign w:val="center"/>
            <w:hideMark/>
          </w:tcPr>
          <w:p w14:paraId="311EAB6B"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00A30589"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nil"/>
              <w:left w:val="nil"/>
              <w:bottom w:val="single" w:sz="4" w:space="0" w:color="auto"/>
              <w:right w:val="single" w:sz="4" w:space="0" w:color="auto"/>
            </w:tcBorders>
            <w:shd w:val="clear" w:color="auto" w:fill="auto"/>
            <w:vAlign w:val="center"/>
            <w:hideMark/>
          </w:tcPr>
          <w:p w14:paraId="09180E3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w:t>
            </w:r>
            <w:r w:rsidRPr="006130E9">
              <w:rPr>
                <w:rFonts w:ascii="宋体" w:eastAsia="宋体" w:hAnsi="宋体" w:cs="宋体" w:hint="eastAsia"/>
                <w:color w:val="000000"/>
                <w:kern w:val="0"/>
                <w:sz w:val="22"/>
              </w:rPr>
              <w:br/>
              <w:t>定制泳帽一顶</w:t>
            </w:r>
          </w:p>
        </w:tc>
      </w:tr>
      <w:tr w:rsidR="006130E9" w:rsidRPr="006130E9" w14:paraId="010A7531" w14:textId="77777777" w:rsidTr="006130E9">
        <w:trPr>
          <w:trHeight w:val="656"/>
        </w:trPr>
        <w:tc>
          <w:tcPr>
            <w:tcW w:w="617" w:type="dxa"/>
            <w:vMerge/>
            <w:tcBorders>
              <w:top w:val="nil"/>
              <w:left w:val="single" w:sz="4" w:space="0" w:color="auto"/>
              <w:bottom w:val="single" w:sz="4" w:space="0" w:color="auto"/>
              <w:right w:val="single" w:sz="4" w:space="0" w:color="auto"/>
            </w:tcBorders>
            <w:vAlign w:val="center"/>
            <w:hideMark/>
          </w:tcPr>
          <w:p w14:paraId="4BE879FF"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auto"/>
              <w:right w:val="single" w:sz="4" w:space="0" w:color="auto"/>
            </w:tcBorders>
            <w:vAlign w:val="center"/>
            <w:hideMark/>
          </w:tcPr>
          <w:p w14:paraId="309D125D"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14D654C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3380元/30次</w:t>
            </w:r>
          </w:p>
        </w:tc>
        <w:tc>
          <w:tcPr>
            <w:tcW w:w="1548" w:type="dxa"/>
            <w:vMerge/>
            <w:tcBorders>
              <w:top w:val="nil"/>
              <w:left w:val="single" w:sz="4" w:space="0" w:color="auto"/>
              <w:bottom w:val="single" w:sz="4" w:space="0" w:color="000000"/>
              <w:right w:val="single" w:sz="4" w:space="0" w:color="auto"/>
            </w:tcBorders>
            <w:vAlign w:val="center"/>
            <w:hideMark/>
          </w:tcPr>
          <w:p w14:paraId="7D7E10DB" w14:textId="77777777" w:rsidR="006130E9" w:rsidRPr="006130E9" w:rsidRDefault="006130E9" w:rsidP="006130E9">
            <w:pPr>
              <w:widowControl/>
              <w:jc w:val="left"/>
              <w:rPr>
                <w:rFonts w:ascii="宋体" w:eastAsia="宋体" w:hAnsi="宋体" w:cs="宋体"/>
                <w:color w:val="000000"/>
                <w:kern w:val="0"/>
                <w:sz w:val="22"/>
              </w:rPr>
            </w:pPr>
          </w:p>
        </w:tc>
        <w:tc>
          <w:tcPr>
            <w:tcW w:w="5005" w:type="dxa"/>
            <w:gridSpan w:val="2"/>
            <w:vMerge/>
            <w:tcBorders>
              <w:top w:val="single" w:sz="4" w:space="0" w:color="auto"/>
              <w:left w:val="single" w:sz="4" w:space="0" w:color="auto"/>
              <w:bottom w:val="single" w:sz="4" w:space="0" w:color="auto"/>
              <w:right w:val="single" w:sz="4" w:space="0" w:color="auto"/>
            </w:tcBorders>
            <w:vAlign w:val="center"/>
            <w:hideMark/>
          </w:tcPr>
          <w:p w14:paraId="685989DB"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auto"/>
              <w:right w:val="single" w:sz="4" w:space="0" w:color="auto"/>
            </w:tcBorders>
            <w:vAlign w:val="center"/>
            <w:hideMark/>
          </w:tcPr>
          <w:p w14:paraId="4E0A90C4"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066092DD"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nil"/>
              <w:left w:val="nil"/>
              <w:bottom w:val="single" w:sz="4" w:space="0" w:color="auto"/>
              <w:right w:val="single" w:sz="4" w:space="0" w:color="auto"/>
            </w:tcBorders>
            <w:shd w:val="clear" w:color="auto" w:fill="auto"/>
            <w:vAlign w:val="center"/>
            <w:hideMark/>
          </w:tcPr>
          <w:p w14:paraId="41EECBBA"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首次报名送装备（泳包，泳帽）</w:t>
            </w:r>
          </w:p>
        </w:tc>
      </w:tr>
      <w:tr w:rsidR="006130E9" w:rsidRPr="006130E9" w14:paraId="37FB95D2" w14:textId="77777777" w:rsidTr="006130E9">
        <w:trPr>
          <w:trHeight w:val="716"/>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093E8B6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暑</w:t>
            </w:r>
            <w:r w:rsidRPr="006130E9">
              <w:rPr>
                <w:rFonts w:ascii="宋体" w:eastAsia="宋体" w:hAnsi="宋体" w:cs="宋体" w:hint="eastAsia"/>
                <w:color w:val="000000"/>
                <w:kern w:val="0"/>
                <w:sz w:val="22"/>
              </w:rPr>
              <w:br/>
              <w:t xml:space="preserve">期     </w:t>
            </w:r>
            <w:proofErr w:type="gramStart"/>
            <w:r w:rsidRPr="006130E9">
              <w:rPr>
                <w:rFonts w:ascii="宋体" w:eastAsia="宋体" w:hAnsi="宋体" w:cs="宋体" w:hint="eastAsia"/>
                <w:color w:val="000000"/>
                <w:kern w:val="0"/>
                <w:sz w:val="22"/>
              </w:rPr>
              <w:t>培</w:t>
            </w:r>
            <w:proofErr w:type="gramEnd"/>
            <w:r w:rsidRPr="006130E9">
              <w:rPr>
                <w:rFonts w:ascii="宋体" w:eastAsia="宋体" w:hAnsi="宋体" w:cs="宋体" w:hint="eastAsia"/>
                <w:color w:val="000000"/>
                <w:kern w:val="0"/>
                <w:sz w:val="22"/>
              </w:rPr>
              <w:t xml:space="preserve">     </w:t>
            </w:r>
            <w:proofErr w:type="gramStart"/>
            <w:r w:rsidRPr="006130E9">
              <w:rPr>
                <w:rFonts w:ascii="宋体" w:eastAsia="宋体" w:hAnsi="宋体" w:cs="宋体" w:hint="eastAsia"/>
                <w:color w:val="000000"/>
                <w:kern w:val="0"/>
                <w:sz w:val="22"/>
              </w:rPr>
              <w:t>训</w:t>
            </w:r>
            <w:proofErr w:type="gramEnd"/>
            <w:r w:rsidRPr="006130E9">
              <w:rPr>
                <w:rFonts w:ascii="宋体" w:eastAsia="宋体" w:hAnsi="宋体" w:cs="宋体" w:hint="eastAsia"/>
                <w:color w:val="000000"/>
                <w:kern w:val="0"/>
                <w:sz w:val="22"/>
              </w:rPr>
              <w:t xml:space="preserve">     班</w:t>
            </w:r>
          </w:p>
        </w:tc>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14:paraId="3F75D305"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暑期成人班</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hideMark/>
          </w:tcPr>
          <w:p w14:paraId="262D306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1080元/10次</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EA7EAB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7,8月可报名</w:t>
            </w:r>
          </w:p>
        </w:tc>
        <w:tc>
          <w:tcPr>
            <w:tcW w:w="2461" w:type="dxa"/>
            <w:tcBorders>
              <w:top w:val="nil"/>
              <w:left w:val="nil"/>
              <w:bottom w:val="single" w:sz="4" w:space="0" w:color="auto"/>
              <w:right w:val="single" w:sz="4" w:space="0" w:color="auto"/>
            </w:tcBorders>
            <w:shd w:val="clear" w:color="auto" w:fill="auto"/>
            <w:vAlign w:val="center"/>
            <w:hideMark/>
          </w:tcPr>
          <w:p w14:paraId="7AE53B6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随报随学</w:t>
            </w:r>
          </w:p>
        </w:tc>
        <w:tc>
          <w:tcPr>
            <w:tcW w:w="2543" w:type="dxa"/>
            <w:tcBorders>
              <w:top w:val="nil"/>
              <w:left w:val="nil"/>
              <w:bottom w:val="single" w:sz="4" w:space="0" w:color="auto"/>
              <w:right w:val="single" w:sz="4" w:space="0" w:color="auto"/>
            </w:tcBorders>
            <w:shd w:val="clear" w:color="auto" w:fill="auto"/>
            <w:vAlign w:val="center"/>
            <w:hideMark/>
          </w:tcPr>
          <w:p w14:paraId="47241FED"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10:00-11:30           12:00-13:30</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4FE9B4B8"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16周岁以上</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14:paraId="53C6C6B7"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蛙泳的基本技术动作的学习</w:t>
            </w:r>
          </w:p>
        </w:tc>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14:paraId="0BC24C73"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 xml:space="preserve">　</w:t>
            </w:r>
          </w:p>
        </w:tc>
      </w:tr>
      <w:tr w:rsidR="006130E9" w:rsidRPr="006130E9" w14:paraId="49C00B87" w14:textId="77777777" w:rsidTr="006130E9">
        <w:trPr>
          <w:trHeight w:val="557"/>
        </w:trPr>
        <w:tc>
          <w:tcPr>
            <w:tcW w:w="617" w:type="dxa"/>
            <w:vMerge/>
            <w:tcBorders>
              <w:top w:val="nil"/>
              <w:left w:val="single" w:sz="4" w:space="0" w:color="auto"/>
              <w:bottom w:val="single" w:sz="4" w:space="0" w:color="auto"/>
              <w:right w:val="single" w:sz="4" w:space="0" w:color="auto"/>
            </w:tcBorders>
            <w:vAlign w:val="center"/>
            <w:hideMark/>
          </w:tcPr>
          <w:p w14:paraId="49AF5C0D"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auto"/>
              <w:right w:val="single" w:sz="4" w:space="0" w:color="auto"/>
            </w:tcBorders>
            <w:vAlign w:val="center"/>
            <w:hideMark/>
          </w:tcPr>
          <w:p w14:paraId="676B327E" w14:textId="77777777" w:rsidR="006130E9" w:rsidRPr="006130E9" w:rsidRDefault="006130E9" w:rsidP="006130E9">
            <w:pPr>
              <w:widowControl/>
              <w:jc w:val="left"/>
              <w:rPr>
                <w:rFonts w:ascii="宋体" w:eastAsia="宋体" w:hAnsi="宋体" w:cs="宋体"/>
                <w:color w:val="000000"/>
                <w:kern w:val="0"/>
                <w:sz w:val="22"/>
              </w:rPr>
            </w:pPr>
          </w:p>
        </w:tc>
        <w:tc>
          <w:tcPr>
            <w:tcW w:w="1287" w:type="dxa"/>
            <w:vMerge/>
            <w:tcBorders>
              <w:top w:val="nil"/>
              <w:left w:val="single" w:sz="4" w:space="0" w:color="auto"/>
              <w:bottom w:val="single" w:sz="4" w:space="0" w:color="auto"/>
              <w:right w:val="single" w:sz="4" w:space="0" w:color="auto"/>
            </w:tcBorders>
            <w:vAlign w:val="center"/>
            <w:hideMark/>
          </w:tcPr>
          <w:p w14:paraId="167CE876" w14:textId="77777777" w:rsidR="006130E9" w:rsidRPr="006130E9" w:rsidRDefault="006130E9" w:rsidP="006130E9">
            <w:pPr>
              <w:widowControl/>
              <w:jc w:val="left"/>
              <w:rPr>
                <w:rFonts w:ascii="宋体" w:eastAsia="宋体" w:hAnsi="宋体" w:cs="宋体"/>
                <w:color w:val="000000"/>
                <w:kern w:val="0"/>
                <w:sz w:val="22"/>
              </w:rPr>
            </w:pPr>
          </w:p>
        </w:tc>
        <w:tc>
          <w:tcPr>
            <w:tcW w:w="1548" w:type="dxa"/>
            <w:vMerge/>
            <w:tcBorders>
              <w:top w:val="nil"/>
              <w:left w:val="single" w:sz="4" w:space="0" w:color="auto"/>
              <w:bottom w:val="single" w:sz="4" w:space="0" w:color="auto"/>
              <w:right w:val="single" w:sz="4" w:space="0" w:color="auto"/>
            </w:tcBorders>
            <w:vAlign w:val="center"/>
            <w:hideMark/>
          </w:tcPr>
          <w:p w14:paraId="50EEC4CB" w14:textId="77777777" w:rsidR="006130E9" w:rsidRPr="006130E9" w:rsidRDefault="006130E9" w:rsidP="006130E9">
            <w:pPr>
              <w:widowControl/>
              <w:jc w:val="left"/>
              <w:rPr>
                <w:rFonts w:ascii="宋体" w:eastAsia="宋体" w:hAnsi="宋体" w:cs="宋体"/>
                <w:color w:val="000000"/>
                <w:kern w:val="0"/>
                <w:sz w:val="22"/>
              </w:rPr>
            </w:pPr>
          </w:p>
        </w:tc>
        <w:tc>
          <w:tcPr>
            <w:tcW w:w="2461" w:type="dxa"/>
            <w:tcBorders>
              <w:top w:val="nil"/>
              <w:left w:val="nil"/>
              <w:bottom w:val="single" w:sz="4" w:space="0" w:color="auto"/>
              <w:right w:val="single" w:sz="4" w:space="0" w:color="auto"/>
            </w:tcBorders>
            <w:shd w:val="clear" w:color="auto" w:fill="auto"/>
            <w:vAlign w:val="center"/>
            <w:hideMark/>
          </w:tcPr>
          <w:p w14:paraId="730075F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7月、8月1、11、21开班</w:t>
            </w:r>
            <w:r w:rsidRPr="006130E9">
              <w:rPr>
                <w:rFonts w:ascii="宋体" w:eastAsia="宋体" w:hAnsi="宋体" w:cs="宋体" w:hint="eastAsia"/>
                <w:color w:val="000000"/>
                <w:kern w:val="0"/>
                <w:sz w:val="22"/>
              </w:rPr>
              <w:br/>
              <w:t>连续10天/期</w:t>
            </w:r>
          </w:p>
        </w:tc>
        <w:tc>
          <w:tcPr>
            <w:tcW w:w="2543" w:type="dxa"/>
            <w:tcBorders>
              <w:top w:val="nil"/>
              <w:left w:val="nil"/>
              <w:bottom w:val="single" w:sz="4" w:space="0" w:color="auto"/>
              <w:right w:val="single" w:sz="4" w:space="0" w:color="auto"/>
            </w:tcBorders>
            <w:shd w:val="clear" w:color="auto" w:fill="auto"/>
            <w:vAlign w:val="center"/>
            <w:hideMark/>
          </w:tcPr>
          <w:p w14:paraId="73BB475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19:00-20:30</w:t>
            </w:r>
          </w:p>
        </w:tc>
        <w:tc>
          <w:tcPr>
            <w:tcW w:w="1254" w:type="dxa"/>
            <w:vMerge/>
            <w:tcBorders>
              <w:top w:val="nil"/>
              <w:left w:val="single" w:sz="4" w:space="0" w:color="auto"/>
              <w:bottom w:val="single" w:sz="4" w:space="0" w:color="auto"/>
              <w:right w:val="single" w:sz="4" w:space="0" w:color="auto"/>
            </w:tcBorders>
            <w:vAlign w:val="center"/>
            <w:hideMark/>
          </w:tcPr>
          <w:p w14:paraId="72ADE70B"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1485819E"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nil"/>
              <w:left w:val="single" w:sz="4" w:space="0" w:color="auto"/>
              <w:bottom w:val="single" w:sz="4" w:space="0" w:color="000000"/>
              <w:right w:val="single" w:sz="4" w:space="0" w:color="auto"/>
            </w:tcBorders>
            <w:vAlign w:val="center"/>
            <w:hideMark/>
          </w:tcPr>
          <w:p w14:paraId="60CA3E2C"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14AB69BD" w14:textId="77777777" w:rsidTr="006130E9">
        <w:trPr>
          <w:trHeight w:val="815"/>
        </w:trPr>
        <w:tc>
          <w:tcPr>
            <w:tcW w:w="617" w:type="dxa"/>
            <w:vMerge/>
            <w:tcBorders>
              <w:top w:val="nil"/>
              <w:left w:val="single" w:sz="4" w:space="0" w:color="auto"/>
              <w:bottom w:val="single" w:sz="4" w:space="0" w:color="auto"/>
              <w:right w:val="single" w:sz="4" w:space="0" w:color="auto"/>
            </w:tcBorders>
            <w:vAlign w:val="center"/>
            <w:hideMark/>
          </w:tcPr>
          <w:p w14:paraId="6787294F"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14:paraId="4748B1C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暑期小班化</w:t>
            </w:r>
          </w:p>
        </w:tc>
        <w:tc>
          <w:tcPr>
            <w:tcW w:w="1287" w:type="dxa"/>
            <w:tcBorders>
              <w:top w:val="nil"/>
              <w:left w:val="nil"/>
              <w:bottom w:val="single" w:sz="4" w:space="0" w:color="auto"/>
              <w:right w:val="single" w:sz="4" w:space="0" w:color="auto"/>
            </w:tcBorders>
            <w:shd w:val="clear" w:color="auto" w:fill="auto"/>
            <w:vAlign w:val="center"/>
            <w:hideMark/>
          </w:tcPr>
          <w:p w14:paraId="4AD9500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1080元/10次</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0DE0C90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7、8月可报名   （7-9人/班）</w:t>
            </w:r>
          </w:p>
        </w:tc>
        <w:tc>
          <w:tcPr>
            <w:tcW w:w="2461" w:type="dxa"/>
            <w:vMerge w:val="restart"/>
            <w:tcBorders>
              <w:top w:val="nil"/>
              <w:left w:val="single" w:sz="4" w:space="0" w:color="auto"/>
              <w:bottom w:val="single" w:sz="4" w:space="0" w:color="auto"/>
              <w:right w:val="single" w:sz="4" w:space="0" w:color="auto"/>
            </w:tcBorders>
            <w:shd w:val="clear" w:color="auto" w:fill="auto"/>
            <w:vAlign w:val="center"/>
            <w:hideMark/>
          </w:tcPr>
          <w:p w14:paraId="038C13B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7月、8月1、11、21开班</w:t>
            </w:r>
            <w:r w:rsidRPr="006130E9">
              <w:rPr>
                <w:rFonts w:ascii="宋体" w:eastAsia="宋体" w:hAnsi="宋体" w:cs="宋体" w:hint="eastAsia"/>
                <w:color w:val="000000"/>
                <w:kern w:val="0"/>
                <w:sz w:val="22"/>
              </w:rPr>
              <w:br/>
              <w:t>连续10天/期</w:t>
            </w:r>
          </w:p>
        </w:tc>
        <w:tc>
          <w:tcPr>
            <w:tcW w:w="2543" w:type="dxa"/>
            <w:tcBorders>
              <w:top w:val="nil"/>
              <w:left w:val="nil"/>
              <w:bottom w:val="single" w:sz="4" w:space="0" w:color="auto"/>
              <w:right w:val="single" w:sz="4" w:space="0" w:color="auto"/>
            </w:tcBorders>
            <w:shd w:val="clear" w:color="auto" w:fill="auto"/>
            <w:vAlign w:val="center"/>
            <w:hideMark/>
          </w:tcPr>
          <w:p w14:paraId="2FDE147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8:00-9:30</w:t>
            </w:r>
            <w:r w:rsidRPr="006130E9">
              <w:rPr>
                <w:rFonts w:ascii="宋体" w:eastAsia="宋体" w:hAnsi="宋体" w:cs="宋体" w:hint="eastAsia"/>
                <w:color w:val="000000"/>
                <w:kern w:val="0"/>
                <w:sz w:val="22"/>
              </w:rPr>
              <w:br/>
              <w:t>13：00-14:30            （1.5小时/次）</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75C4457D"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中、小学生游泳零基础者或</w:t>
            </w:r>
            <w:r w:rsidRPr="006130E9">
              <w:rPr>
                <w:rFonts w:ascii="宋体" w:eastAsia="宋体" w:hAnsi="宋体" w:cs="宋体" w:hint="eastAsia"/>
                <w:color w:val="000000"/>
                <w:kern w:val="0"/>
                <w:sz w:val="22"/>
              </w:rPr>
              <w:lastRenderedPageBreak/>
              <w:t>已经掌握一定的游泳技术想进一步提高蛙泳技术和自由泳技术的学员</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14:paraId="05AABCF5"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lastRenderedPageBreak/>
              <w:t>针对不同基础的学员，学习蛙泳、</w:t>
            </w:r>
            <w:r w:rsidRPr="006130E9">
              <w:rPr>
                <w:rFonts w:ascii="宋体" w:eastAsia="宋体" w:hAnsi="宋体" w:cs="宋体" w:hint="eastAsia"/>
                <w:color w:val="000000"/>
                <w:kern w:val="0"/>
                <w:sz w:val="22"/>
              </w:rPr>
              <w:lastRenderedPageBreak/>
              <w:t>自由泳基础动作，提高蛙泳、自由泳技术动作。</w:t>
            </w:r>
            <w:r w:rsidRPr="006130E9">
              <w:rPr>
                <w:rFonts w:ascii="宋体" w:eastAsia="宋体" w:hAnsi="宋体" w:cs="宋体" w:hint="eastAsia"/>
                <w:color w:val="000000"/>
                <w:kern w:val="0"/>
                <w:sz w:val="22"/>
              </w:rPr>
              <w:br/>
              <w:t>暑期小班含蛙泳初级班、自由泳初级班、蛙泳提高班等课程供选择。</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14:paraId="021FAFE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lastRenderedPageBreak/>
              <w:t>首次报名送定制泳帽一顶。</w:t>
            </w:r>
            <w:r w:rsidRPr="006130E9">
              <w:rPr>
                <w:rFonts w:ascii="宋体" w:eastAsia="宋体" w:hAnsi="宋体" w:cs="宋体" w:hint="eastAsia"/>
                <w:color w:val="000000"/>
                <w:kern w:val="0"/>
                <w:sz w:val="22"/>
              </w:rPr>
              <w:br/>
            </w:r>
            <w:r w:rsidRPr="006130E9">
              <w:rPr>
                <w:rFonts w:ascii="宋体" w:eastAsia="宋体" w:hAnsi="宋体" w:cs="宋体" w:hint="eastAsia"/>
                <w:color w:val="000000"/>
                <w:kern w:val="0"/>
                <w:sz w:val="22"/>
              </w:rPr>
              <w:lastRenderedPageBreak/>
              <w:t>有效期</w:t>
            </w:r>
            <w:proofErr w:type="gramStart"/>
            <w:r w:rsidRPr="006130E9">
              <w:rPr>
                <w:rFonts w:ascii="宋体" w:eastAsia="宋体" w:hAnsi="宋体" w:cs="宋体" w:hint="eastAsia"/>
                <w:color w:val="000000"/>
                <w:kern w:val="0"/>
                <w:sz w:val="22"/>
              </w:rPr>
              <w:t>内续费享</w:t>
            </w:r>
            <w:proofErr w:type="gramEnd"/>
            <w:r w:rsidRPr="006130E9">
              <w:rPr>
                <w:rFonts w:ascii="宋体" w:eastAsia="宋体" w:hAnsi="宋体" w:cs="宋体" w:hint="eastAsia"/>
                <w:color w:val="000000"/>
                <w:kern w:val="0"/>
                <w:sz w:val="22"/>
              </w:rPr>
              <w:t>100元优惠/期</w:t>
            </w:r>
          </w:p>
        </w:tc>
      </w:tr>
      <w:tr w:rsidR="006130E9" w:rsidRPr="006130E9" w14:paraId="245D8720" w14:textId="77777777" w:rsidTr="006130E9">
        <w:trPr>
          <w:trHeight w:val="1671"/>
        </w:trPr>
        <w:tc>
          <w:tcPr>
            <w:tcW w:w="617" w:type="dxa"/>
            <w:vMerge/>
            <w:tcBorders>
              <w:top w:val="nil"/>
              <w:left w:val="single" w:sz="4" w:space="0" w:color="auto"/>
              <w:bottom w:val="single" w:sz="4" w:space="0" w:color="auto"/>
              <w:right w:val="single" w:sz="4" w:space="0" w:color="auto"/>
            </w:tcBorders>
            <w:vAlign w:val="center"/>
            <w:hideMark/>
          </w:tcPr>
          <w:p w14:paraId="0F043C13"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auto"/>
              <w:right w:val="single" w:sz="4" w:space="0" w:color="auto"/>
            </w:tcBorders>
            <w:vAlign w:val="center"/>
            <w:hideMark/>
          </w:tcPr>
          <w:p w14:paraId="3081692A"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6FAC35F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1180元/10次</w:t>
            </w:r>
          </w:p>
        </w:tc>
        <w:tc>
          <w:tcPr>
            <w:tcW w:w="1548" w:type="dxa"/>
            <w:vMerge/>
            <w:tcBorders>
              <w:top w:val="nil"/>
              <w:left w:val="single" w:sz="4" w:space="0" w:color="auto"/>
              <w:bottom w:val="single" w:sz="4" w:space="0" w:color="auto"/>
              <w:right w:val="single" w:sz="4" w:space="0" w:color="auto"/>
            </w:tcBorders>
            <w:vAlign w:val="center"/>
            <w:hideMark/>
          </w:tcPr>
          <w:p w14:paraId="3C9E358B"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1C78EAFE" w14:textId="77777777" w:rsidR="006130E9" w:rsidRPr="006130E9" w:rsidRDefault="006130E9" w:rsidP="006130E9">
            <w:pPr>
              <w:widowControl/>
              <w:jc w:val="left"/>
              <w:rPr>
                <w:rFonts w:ascii="宋体" w:eastAsia="宋体" w:hAnsi="宋体" w:cs="宋体"/>
                <w:color w:val="000000"/>
                <w:kern w:val="0"/>
                <w:sz w:val="22"/>
              </w:rPr>
            </w:pPr>
          </w:p>
        </w:tc>
        <w:tc>
          <w:tcPr>
            <w:tcW w:w="2543" w:type="dxa"/>
            <w:tcBorders>
              <w:top w:val="nil"/>
              <w:left w:val="nil"/>
              <w:bottom w:val="single" w:sz="4" w:space="0" w:color="auto"/>
              <w:right w:val="single" w:sz="4" w:space="0" w:color="auto"/>
            </w:tcBorders>
            <w:shd w:val="clear" w:color="auto" w:fill="auto"/>
            <w:vAlign w:val="center"/>
            <w:hideMark/>
          </w:tcPr>
          <w:p w14:paraId="65DBCF6A"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9:00-10:30</w:t>
            </w:r>
            <w:r w:rsidRPr="006130E9">
              <w:rPr>
                <w:rFonts w:ascii="宋体" w:eastAsia="宋体" w:hAnsi="宋体" w:cs="宋体" w:hint="eastAsia"/>
                <w:color w:val="000000"/>
                <w:kern w:val="0"/>
                <w:sz w:val="22"/>
              </w:rPr>
              <w:br/>
              <w:t>10:00-11:30</w:t>
            </w:r>
            <w:r w:rsidRPr="006130E9">
              <w:rPr>
                <w:rFonts w:ascii="宋体" w:eastAsia="宋体" w:hAnsi="宋体" w:cs="宋体" w:hint="eastAsia"/>
                <w:color w:val="000000"/>
                <w:kern w:val="0"/>
                <w:sz w:val="22"/>
              </w:rPr>
              <w:br/>
              <w:t>14:00-15:30           15:00-16:30</w:t>
            </w:r>
            <w:r w:rsidRPr="006130E9">
              <w:rPr>
                <w:rFonts w:ascii="宋体" w:eastAsia="宋体" w:hAnsi="宋体" w:cs="宋体" w:hint="eastAsia"/>
                <w:color w:val="000000"/>
                <w:kern w:val="0"/>
                <w:sz w:val="22"/>
              </w:rPr>
              <w:br/>
              <w:t xml:space="preserve">16:00-17:30 </w:t>
            </w:r>
            <w:r w:rsidRPr="006130E9">
              <w:rPr>
                <w:rFonts w:ascii="宋体" w:eastAsia="宋体" w:hAnsi="宋体" w:cs="宋体" w:hint="eastAsia"/>
                <w:color w:val="000000"/>
                <w:kern w:val="0"/>
                <w:sz w:val="22"/>
              </w:rPr>
              <w:br/>
              <w:t>（1.5小时/次）</w:t>
            </w:r>
          </w:p>
        </w:tc>
        <w:tc>
          <w:tcPr>
            <w:tcW w:w="1254" w:type="dxa"/>
            <w:vMerge/>
            <w:tcBorders>
              <w:top w:val="nil"/>
              <w:left w:val="single" w:sz="4" w:space="0" w:color="auto"/>
              <w:bottom w:val="single" w:sz="4" w:space="0" w:color="auto"/>
              <w:right w:val="single" w:sz="4" w:space="0" w:color="auto"/>
            </w:tcBorders>
            <w:vAlign w:val="center"/>
            <w:hideMark/>
          </w:tcPr>
          <w:p w14:paraId="3CB0F7BD"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6C1CEC84"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nil"/>
              <w:left w:val="single" w:sz="4" w:space="0" w:color="auto"/>
              <w:bottom w:val="single" w:sz="4" w:space="0" w:color="auto"/>
              <w:right w:val="single" w:sz="4" w:space="0" w:color="auto"/>
            </w:tcBorders>
            <w:vAlign w:val="center"/>
            <w:hideMark/>
          </w:tcPr>
          <w:p w14:paraId="2CAA8282"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3C0B8424" w14:textId="77777777" w:rsidTr="006130E9">
        <w:trPr>
          <w:trHeight w:val="596"/>
        </w:trPr>
        <w:tc>
          <w:tcPr>
            <w:tcW w:w="617" w:type="dxa"/>
            <w:vMerge/>
            <w:tcBorders>
              <w:top w:val="nil"/>
              <w:left w:val="single" w:sz="4" w:space="0" w:color="auto"/>
              <w:bottom w:val="single" w:sz="4" w:space="0" w:color="auto"/>
              <w:right w:val="single" w:sz="4" w:space="0" w:color="auto"/>
            </w:tcBorders>
            <w:vAlign w:val="center"/>
            <w:hideMark/>
          </w:tcPr>
          <w:p w14:paraId="33159E8F"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auto"/>
              <w:right w:val="single" w:sz="4" w:space="0" w:color="auto"/>
            </w:tcBorders>
            <w:vAlign w:val="center"/>
            <w:hideMark/>
          </w:tcPr>
          <w:p w14:paraId="5F7095CF"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7D30196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1380元/10次</w:t>
            </w:r>
          </w:p>
        </w:tc>
        <w:tc>
          <w:tcPr>
            <w:tcW w:w="1548" w:type="dxa"/>
            <w:vMerge/>
            <w:tcBorders>
              <w:top w:val="nil"/>
              <w:left w:val="single" w:sz="4" w:space="0" w:color="auto"/>
              <w:bottom w:val="single" w:sz="4" w:space="0" w:color="auto"/>
              <w:right w:val="single" w:sz="4" w:space="0" w:color="auto"/>
            </w:tcBorders>
            <w:vAlign w:val="center"/>
            <w:hideMark/>
          </w:tcPr>
          <w:p w14:paraId="394CC577"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51402FBC" w14:textId="77777777" w:rsidR="006130E9" w:rsidRPr="006130E9" w:rsidRDefault="006130E9" w:rsidP="006130E9">
            <w:pPr>
              <w:widowControl/>
              <w:jc w:val="left"/>
              <w:rPr>
                <w:rFonts w:ascii="宋体" w:eastAsia="宋体" w:hAnsi="宋体" w:cs="宋体"/>
                <w:color w:val="000000"/>
                <w:kern w:val="0"/>
                <w:sz w:val="22"/>
              </w:rPr>
            </w:pPr>
          </w:p>
        </w:tc>
        <w:tc>
          <w:tcPr>
            <w:tcW w:w="2543" w:type="dxa"/>
            <w:tcBorders>
              <w:top w:val="nil"/>
              <w:left w:val="nil"/>
              <w:bottom w:val="single" w:sz="4" w:space="0" w:color="auto"/>
              <w:right w:val="single" w:sz="4" w:space="0" w:color="auto"/>
            </w:tcBorders>
            <w:shd w:val="clear" w:color="auto" w:fill="auto"/>
            <w:vAlign w:val="center"/>
            <w:hideMark/>
          </w:tcPr>
          <w:p w14:paraId="26742068"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19:00-20:30</w:t>
            </w:r>
            <w:r w:rsidRPr="006130E9">
              <w:rPr>
                <w:rFonts w:ascii="宋体" w:eastAsia="宋体" w:hAnsi="宋体" w:cs="宋体" w:hint="eastAsia"/>
                <w:color w:val="000000"/>
                <w:kern w:val="0"/>
                <w:sz w:val="22"/>
              </w:rPr>
              <w:br/>
              <w:t>(1.5小时/次）</w:t>
            </w:r>
          </w:p>
        </w:tc>
        <w:tc>
          <w:tcPr>
            <w:tcW w:w="1254" w:type="dxa"/>
            <w:vMerge/>
            <w:tcBorders>
              <w:top w:val="nil"/>
              <w:left w:val="single" w:sz="4" w:space="0" w:color="auto"/>
              <w:bottom w:val="single" w:sz="4" w:space="0" w:color="auto"/>
              <w:right w:val="single" w:sz="4" w:space="0" w:color="auto"/>
            </w:tcBorders>
            <w:vAlign w:val="center"/>
            <w:hideMark/>
          </w:tcPr>
          <w:p w14:paraId="500BF8D7"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76563FBF" w14:textId="77777777" w:rsidR="006130E9" w:rsidRPr="006130E9" w:rsidRDefault="006130E9" w:rsidP="006130E9">
            <w:pPr>
              <w:widowControl/>
              <w:jc w:val="left"/>
              <w:rPr>
                <w:rFonts w:ascii="宋体" w:eastAsia="宋体" w:hAnsi="宋体" w:cs="宋体"/>
                <w:color w:val="000000"/>
                <w:kern w:val="0"/>
                <w:sz w:val="22"/>
              </w:rPr>
            </w:pPr>
          </w:p>
        </w:tc>
        <w:tc>
          <w:tcPr>
            <w:tcW w:w="1353" w:type="dxa"/>
            <w:vMerge/>
            <w:tcBorders>
              <w:top w:val="nil"/>
              <w:left w:val="single" w:sz="4" w:space="0" w:color="auto"/>
              <w:bottom w:val="single" w:sz="4" w:space="0" w:color="auto"/>
              <w:right w:val="single" w:sz="4" w:space="0" w:color="auto"/>
            </w:tcBorders>
            <w:vAlign w:val="center"/>
            <w:hideMark/>
          </w:tcPr>
          <w:p w14:paraId="65D874F3" w14:textId="77777777" w:rsidR="006130E9" w:rsidRPr="006130E9" w:rsidRDefault="006130E9" w:rsidP="006130E9">
            <w:pPr>
              <w:widowControl/>
              <w:jc w:val="left"/>
              <w:rPr>
                <w:rFonts w:ascii="宋体" w:eastAsia="宋体" w:hAnsi="宋体" w:cs="宋体"/>
                <w:color w:val="000000"/>
                <w:kern w:val="0"/>
                <w:sz w:val="22"/>
              </w:rPr>
            </w:pPr>
          </w:p>
        </w:tc>
      </w:tr>
      <w:tr w:rsidR="006130E9" w:rsidRPr="006130E9" w14:paraId="225FC459" w14:textId="77777777" w:rsidTr="006130E9">
        <w:trPr>
          <w:trHeight w:val="1114"/>
        </w:trPr>
        <w:tc>
          <w:tcPr>
            <w:tcW w:w="617" w:type="dxa"/>
            <w:vMerge/>
            <w:tcBorders>
              <w:top w:val="nil"/>
              <w:left w:val="single" w:sz="4" w:space="0" w:color="auto"/>
              <w:bottom w:val="single" w:sz="4" w:space="0" w:color="auto"/>
              <w:right w:val="single" w:sz="4" w:space="0" w:color="auto"/>
            </w:tcBorders>
            <w:vAlign w:val="center"/>
            <w:hideMark/>
          </w:tcPr>
          <w:p w14:paraId="20D92834"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val="restart"/>
            <w:tcBorders>
              <w:top w:val="nil"/>
              <w:left w:val="single" w:sz="4" w:space="0" w:color="auto"/>
              <w:bottom w:val="single" w:sz="4" w:space="0" w:color="000000"/>
              <w:right w:val="single" w:sz="4" w:space="0" w:color="auto"/>
            </w:tcBorders>
            <w:shd w:val="clear" w:color="auto" w:fill="auto"/>
            <w:vAlign w:val="center"/>
            <w:hideMark/>
          </w:tcPr>
          <w:p w14:paraId="45E82589"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暑期幼儿启蒙班</w:t>
            </w:r>
          </w:p>
        </w:tc>
        <w:tc>
          <w:tcPr>
            <w:tcW w:w="1287" w:type="dxa"/>
            <w:tcBorders>
              <w:top w:val="nil"/>
              <w:left w:val="nil"/>
              <w:bottom w:val="single" w:sz="4" w:space="0" w:color="auto"/>
              <w:right w:val="single" w:sz="4" w:space="0" w:color="auto"/>
            </w:tcBorders>
            <w:shd w:val="clear" w:color="auto" w:fill="auto"/>
            <w:vAlign w:val="center"/>
            <w:hideMark/>
          </w:tcPr>
          <w:p w14:paraId="75F4E005"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1680元/10次</w:t>
            </w:r>
            <w:r w:rsidRPr="006130E9">
              <w:rPr>
                <w:rFonts w:ascii="宋体" w:eastAsia="宋体" w:hAnsi="宋体" w:cs="宋体" w:hint="eastAsia"/>
                <w:color w:val="000000"/>
                <w:kern w:val="0"/>
                <w:sz w:val="22"/>
              </w:rPr>
              <w:br/>
              <w:t>（连续10天）</w:t>
            </w:r>
          </w:p>
        </w:tc>
        <w:tc>
          <w:tcPr>
            <w:tcW w:w="1548" w:type="dxa"/>
            <w:tcBorders>
              <w:top w:val="nil"/>
              <w:left w:val="nil"/>
              <w:bottom w:val="single" w:sz="4" w:space="0" w:color="auto"/>
              <w:right w:val="single" w:sz="4" w:space="0" w:color="auto"/>
            </w:tcBorders>
            <w:shd w:val="clear" w:color="auto" w:fill="auto"/>
            <w:vAlign w:val="center"/>
            <w:hideMark/>
          </w:tcPr>
          <w:p w14:paraId="4E43053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7、8月可报名</w:t>
            </w:r>
            <w:r w:rsidRPr="006130E9">
              <w:rPr>
                <w:rFonts w:ascii="宋体" w:eastAsia="宋体" w:hAnsi="宋体" w:cs="宋体" w:hint="eastAsia"/>
                <w:color w:val="000000"/>
                <w:kern w:val="0"/>
                <w:sz w:val="22"/>
              </w:rPr>
              <w:br/>
              <w:t>（5人/班）</w:t>
            </w:r>
          </w:p>
        </w:tc>
        <w:tc>
          <w:tcPr>
            <w:tcW w:w="2461" w:type="dxa"/>
            <w:vMerge w:val="restart"/>
            <w:tcBorders>
              <w:top w:val="nil"/>
              <w:left w:val="single" w:sz="4" w:space="0" w:color="auto"/>
              <w:bottom w:val="single" w:sz="4" w:space="0" w:color="000000"/>
              <w:right w:val="single" w:sz="4" w:space="0" w:color="auto"/>
            </w:tcBorders>
            <w:shd w:val="clear" w:color="auto" w:fill="auto"/>
            <w:vAlign w:val="center"/>
            <w:hideMark/>
          </w:tcPr>
          <w:p w14:paraId="7C2B1FD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7月1日开始</w:t>
            </w:r>
          </w:p>
        </w:tc>
        <w:tc>
          <w:tcPr>
            <w:tcW w:w="2543" w:type="dxa"/>
            <w:vMerge w:val="restart"/>
            <w:tcBorders>
              <w:top w:val="nil"/>
              <w:left w:val="single" w:sz="4" w:space="0" w:color="auto"/>
              <w:bottom w:val="single" w:sz="4" w:space="0" w:color="000000"/>
              <w:right w:val="single" w:sz="4" w:space="0" w:color="auto"/>
            </w:tcBorders>
            <w:shd w:val="clear" w:color="auto" w:fill="auto"/>
            <w:vAlign w:val="center"/>
            <w:hideMark/>
          </w:tcPr>
          <w:p w14:paraId="1D722CD1"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10:30-11:30           15:00-16:00</w:t>
            </w:r>
            <w:r w:rsidRPr="006130E9">
              <w:rPr>
                <w:rFonts w:ascii="宋体" w:eastAsia="宋体" w:hAnsi="宋体" w:cs="宋体" w:hint="eastAsia"/>
                <w:color w:val="000000"/>
                <w:kern w:val="0"/>
                <w:sz w:val="22"/>
              </w:rPr>
              <w:br/>
              <w:t>7月1日-8月30日</w:t>
            </w:r>
            <w:r w:rsidRPr="006130E9">
              <w:rPr>
                <w:rFonts w:ascii="宋体" w:eastAsia="宋体" w:hAnsi="宋体" w:cs="宋体" w:hint="eastAsia"/>
                <w:color w:val="000000"/>
                <w:kern w:val="0"/>
                <w:sz w:val="22"/>
              </w:rPr>
              <w:br/>
              <w:t>17:30-18:30</w:t>
            </w:r>
            <w:r w:rsidRPr="006130E9">
              <w:rPr>
                <w:rFonts w:ascii="宋体" w:eastAsia="宋体" w:hAnsi="宋体" w:cs="宋体" w:hint="eastAsia"/>
                <w:color w:val="000000"/>
                <w:kern w:val="0"/>
                <w:sz w:val="22"/>
              </w:rPr>
              <w:br/>
              <w:t>7月1日-8月20日</w:t>
            </w:r>
            <w:r w:rsidRPr="006130E9">
              <w:rPr>
                <w:rFonts w:ascii="宋体" w:eastAsia="宋体" w:hAnsi="宋体" w:cs="宋体" w:hint="eastAsia"/>
                <w:color w:val="000000"/>
                <w:kern w:val="0"/>
                <w:sz w:val="22"/>
              </w:rPr>
              <w:br/>
              <w:t>10：00-11:00</w:t>
            </w:r>
            <w:r w:rsidRPr="006130E9">
              <w:rPr>
                <w:rFonts w:ascii="宋体" w:eastAsia="宋体" w:hAnsi="宋体" w:cs="宋体" w:hint="eastAsia"/>
                <w:color w:val="000000"/>
                <w:kern w:val="0"/>
                <w:sz w:val="22"/>
              </w:rPr>
              <w:br/>
              <w:t xml:space="preserve">周二、三、四、六、日                                                                                                                                                                                                                                                                                                                                                                                                                                                                                                                                                                                                                                                                                                                                                                                                                                                                                                                                                                                                                                                                                     </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02E0500"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4-6岁，零基础，有一定的自理能力。</w:t>
            </w:r>
          </w:p>
        </w:tc>
        <w:tc>
          <w:tcPr>
            <w:tcW w:w="1532" w:type="dxa"/>
            <w:vMerge w:val="restart"/>
            <w:tcBorders>
              <w:top w:val="nil"/>
              <w:left w:val="single" w:sz="4" w:space="0" w:color="auto"/>
              <w:bottom w:val="single" w:sz="4" w:space="0" w:color="000000"/>
              <w:right w:val="single" w:sz="4" w:space="0" w:color="auto"/>
            </w:tcBorders>
            <w:shd w:val="clear" w:color="auto" w:fill="auto"/>
            <w:vAlign w:val="center"/>
            <w:hideMark/>
          </w:tcPr>
          <w:p w14:paraId="408297E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使幼儿在愉快的学习氛围中学习掌握游泳的基本技术，培养幼儿游泳兴趣。</w:t>
            </w:r>
          </w:p>
        </w:tc>
        <w:tc>
          <w:tcPr>
            <w:tcW w:w="1353" w:type="dxa"/>
            <w:tcBorders>
              <w:top w:val="nil"/>
              <w:left w:val="nil"/>
              <w:bottom w:val="single" w:sz="4" w:space="0" w:color="auto"/>
              <w:right w:val="single" w:sz="4" w:space="0" w:color="auto"/>
            </w:tcBorders>
            <w:shd w:val="clear" w:color="auto" w:fill="auto"/>
            <w:vAlign w:val="center"/>
            <w:hideMark/>
          </w:tcPr>
          <w:p w14:paraId="6D098C7F"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首次报名送定制泳帽一顶。</w:t>
            </w:r>
            <w:r w:rsidRPr="006130E9">
              <w:rPr>
                <w:rFonts w:ascii="宋体" w:eastAsia="宋体" w:hAnsi="宋体" w:cs="宋体" w:hint="eastAsia"/>
                <w:color w:val="000000"/>
                <w:kern w:val="0"/>
                <w:sz w:val="22"/>
              </w:rPr>
              <w:br/>
              <w:t>有效期</w:t>
            </w:r>
            <w:proofErr w:type="gramStart"/>
            <w:r w:rsidRPr="006130E9">
              <w:rPr>
                <w:rFonts w:ascii="宋体" w:eastAsia="宋体" w:hAnsi="宋体" w:cs="宋体" w:hint="eastAsia"/>
                <w:color w:val="000000"/>
                <w:kern w:val="0"/>
                <w:sz w:val="22"/>
              </w:rPr>
              <w:t>内续费享</w:t>
            </w:r>
            <w:proofErr w:type="gramEnd"/>
            <w:r w:rsidRPr="006130E9">
              <w:rPr>
                <w:rFonts w:ascii="宋体" w:eastAsia="宋体" w:hAnsi="宋体" w:cs="宋体" w:hint="eastAsia"/>
                <w:color w:val="000000"/>
                <w:kern w:val="0"/>
                <w:sz w:val="22"/>
              </w:rPr>
              <w:t>100元优惠/期</w:t>
            </w:r>
          </w:p>
        </w:tc>
      </w:tr>
      <w:tr w:rsidR="006130E9" w:rsidRPr="006130E9" w14:paraId="5DB911E5" w14:textId="77777777" w:rsidTr="006130E9">
        <w:trPr>
          <w:trHeight w:val="1213"/>
        </w:trPr>
        <w:tc>
          <w:tcPr>
            <w:tcW w:w="617" w:type="dxa"/>
            <w:vMerge/>
            <w:tcBorders>
              <w:top w:val="nil"/>
              <w:left w:val="single" w:sz="4" w:space="0" w:color="auto"/>
              <w:bottom w:val="single" w:sz="4" w:space="0" w:color="auto"/>
              <w:right w:val="single" w:sz="4" w:space="0" w:color="auto"/>
            </w:tcBorders>
            <w:vAlign w:val="center"/>
            <w:hideMark/>
          </w:tcPr>
          <w:p w14:paraId="4EFC4680"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000000"/>
              <w:right w:val="single" w:sz="4" w:space="0" w:color="auto"/>
            </w:tcBorders>
            <w:vAlign w:val="center"/>
            <w:hideMark/>
          </w:tcPr>
          <w:p w14:paraId="3F2970DF"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33DBE2B8"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4500元/40次</w:t>
            </w:r>
          </w:p>
        </w:tc>
        <w:tc>
          <w:tcPr>
            <w:tcW w:w="1548" w:type="dxa"/>
            <w:tcBorders>
              <w:top w:val="nil"/>
              <w:left w:val="nil"/>
              <w:bottom w:val="single" w:sz="4" w:space="0" w:color="auto"/>
              <w:right w:val="single" w:sz="4" w:space="0" w:color="auto"/>
            </w:tcBorders>
            <w:shd w:val="clear" w:color="auto" w:fill="auto"/>
            <w:vAlign w:val="center"/>
            <w:hideMark/>
          </w:tcPr>
          <w:p w14:paraId="1595802B"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7、8月可报名</w:t>
            </w:r>
            <w:r w:rsidRPr="006130E9">
              <w:rPr>
                <w:rFonts w:ascii="宋体" w:eastAsia="宋体" w:hAnsi="宋体" w:cs="宋体" w:hint="eastAsia"/>
                <w:color w:val="000000"/>
                <w:kern w:val="0"/>
                <w:sz w:val="22"/>
              </w:rPr>
              <w:br/>
              <w:t>（5人/班）</w:t>
            </w:r>
          </w:p>
        </w:tc>
        <w:tc>
          <w:tcPr>
            <w:tcW w:w="2461" w:type="dxa"/>
            <w:vMerge/>
            <w:tcBorders>
              <w:top w:val="nil"/>
              <w:left w:val="single" w:sz="4" w:space="0" w:color="auto"/>
              <w:bottom w:val="single" w:sz="4" w:space="0" w:color="000000"/>
              <w:right w:val="single" w:sz="4" w:space="0" w:color="auto"/>
            </w:tcBorders>
            <w:vAlign w:val="center"/>
            <w:hideMark/>
          </w:tcPr>
          <w:p w14:paraId="2362A480"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000000"/>
              <w:right w:val="single" w:sz="4" w:space="0" w:color="auto"/>
            </w:tcBorders>
            <w:vAlign w:val="center"/>
            <w:hideMark/>
          </w:tcPr>
          <w:p w14:paraId="1A4D82CB"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000000"/>
              <w:right w:val="single" w:sz="4" w:space="0" w:color="auto"/>
            </w:tcBorders>
            <w:vAlign w:val="center"/>
            <w:hideMark/>
          </w:tcPr>
          <w:p w14:paraId="2A9F5361"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000000"/>
              <w:right w:val="single" w:sz="4" w:space="0" w:color="auto"/>
            </w:tcBorders>
            <w:vAlign w:val="center"/>
            <w:hideMark/>
          </w:tcPr>
          <w:p w14:paraId="3D4E7B77"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nil"/>
              <w:left w:val="nil"/>
              <w:bottom w:val="nil"/>
              <w:right w:val="single" w:sz="4" w:space="0" w:color="auto"/>
            </w:tcBorders>
            <w:shd w:val="clear" w:color="auto" w:fill="auto"/>
            <w:vAlign w:val="center"/>
            <w:hideMark/>
          </w:tcPr>
          <w:p w14:paraId="06E36C29"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首次报名送游泳装备（泳帽、泳镜、包）</w:t>
            </w:r>
          </w:p>
        </w:tc>
      </w:tr>
      <w:tr w:rsidR="006130E9" w:rsidRPr="006130E9" w14:paraId="6FAC59AC" w14:textId="77777777" w:rsidTr="006130E9">
        <w:trPr>
          <w:trHeight w:val="835"/>
        </w:trPr>
        <w:tc>
          <w:tcPr>
            <w:tcW w:w="617" w:type="dxa"/>
            <w:vMerge/>
            <w:tcBorders>
              <w:top w:val="nil"/>
              <w:left w:val="single" w:sz="4" w:space="0" w:color="auto"/>
              <w:bottom w:val="single" w:sz="4" w:space="0" w:color="auto"/>
              <w:right w:val="single" w:sz="4" w:space="0" w:color="auto"/>
            </w:tcBorders>
            <w:vAlign w:val="center"/>
            <w:hideMark/>
          </w:tcPr>
          <w:p w14:paraId="1FF07674"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14:paraId="66FD0812"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暑期加强班</w:t>
            </w:r>
          </w:p>
        </w:tc>
        <w:tc>
          <w:tcPr>
            <w:tcW w:w="1287" w:type="dxa"/>
            <w:tcBorders>
              <w:top w:val="nil"/>
              <w:left w:val="nil"/>
              <w:bottom w:val="single" w:sz="4" w:space="0" w:color="auto"/>
              <w:right w:val="single" w:sz="4" w:space="0" w:color="auto"/>
            </w:tcBorders>
            <w:shd w:val="clear" w:color="auto" w:fill="auto"/>
            <w:vAlign w:val="center"/>
            <w:hideMark/>
          </w:tcPr>
          <w:p w14:paraId="142B82C4"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t>2600元/20次</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444661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7、8月可报名</w:t>
            </w:r>
            <w:r w:rsidRPr="006130E9">
              <w:rPr>
                <w:rFonts w:ascii="宋体" w:eastAsia="宋体" w:hAnsi="宋体" w:cs="宋体" w:hint="eastAsia"/>
                <w:color w:val="000000"/>
                <w:kern w:val="0"/>
                <w:sz w:val="22"/>
              </w:rPr>
              <w:br/>
            </w:r>
            <w:r w:rsidRPr="006130E9">
              <w:rPr>
                <w:rFonts w:ascii="宋体" w:eastAsia="宋体" w:hAnsi="宋体" w:cs="宋体" w:hint="eastAsia"/>
                <w:color w:val="000000"/>
                <w:kern w:val="0"/>
                <w:sz w:val="22"/>
              </w:rPr>
              <w:lastRenderedPageBreak/>
              <w:t>（已会一种姿）</w:t>
            </w:r>
          </w:p>
        </w:tc>
        <w:tc>
          <w:tcPr>
            <w:tcW w:w="2461" w:type="dxa"/>
            <w:vMerge w:val="restart"/>
            <w:tcBorders>
              <w:top w:val="nil"/>
              <w:left w:val="single" w:sz="4" w:space="0" w:color="auto"/>
              <w:bottom w:val="single" w:sz="4" w:space="0" w:color="auto"/>
              <w:right w:val="single" w:sz="4" w:space="0" w:color="auto"/>
            </w:tcBorders>
            <w:shd w:val="clear" w:color="auto" w:fill="auto"/>
            <w:vAlign w:val="center"/>
            <w:hideMark/>
          </w:tcPr>
          <w:p w14:paraId="2F0CF50B"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lastRenderedPageBreak/>
              <w:t>7月1日开始</w:t>
            </w:r>
            <w:r w:rsidRPr="006130E9">
              <w:rPr>
                <w:rFonts w:ascii="宋体" w:eastAsia="宋体" w:hAnsi="宋体" w:cs="宋体" w:hint="eastAsia"/>
                <w:color w:val="000000"/>
                <w:kern w:val="0"/>
                <w:sz w:val="22"/>
              </w:rPr>
              <w:br/>
              <w:t>每周一至周五</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1F21706E"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14:00-15:30</w:t>
            </w:r>
            <w:r w:rsidRPr="006130E9">
              <w:rPr>
                <w:rFonts w:ascii="宋体" w:eastAsia="宋体" w:hAnsi="宋体" w:cs="宋体" w:hint="eastAsia"/>
                <w:color w:val="000000"/>
                <w:kern w:val="0"/>
                <w:sz w:val="22"/>
              </w:rPr>
              <w:br/>
              <w:t xml:space="preserve">10:00-11:30           </w:t>
            </w:r>
            <w:r w:rsidRPr="006130E9">
              <w:rPr>
                <w:rFonts w:ascii="宋体" w:eastAsia="宋体" w:hAnsi="宋体" w:cs="宋体" w:hint="eastAsia"/>
                <w:color w:val="000000"/>
                <w:kern w:val="0"/>
                <w:sz w:val="22"/>
              </w:rPr>
              <w:lastRenderedPageBreak/>
              <w:t>16:30-18:00</w:t>
            </w:r>
            <w:r w:rsidRPr="006130E9">
              <w:rPr>
                <w:rFonts w:ascii="宋体" w:eastAsia="宋体" w:hAnsi="宋体" w:cs="宋体" w:hint="eastAsia"/>
                <w:color w:val="000000"/>
                <w:kern w:val="0"/>
                <w:sz w:val="22"/>
              </w:rPr>
              <w:br/>
              <w:t>18:30-20:00</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60E2DFBC"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lastRenderedPageBreak/>
              <w:t>6-13岁         已掌握一种泳姿</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14:paraId="7AAE1CD7"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根据学员的情况提升蛙泳的游程，</w:t>
            </w:r>
            <w:r w:rsidRPr="006130E9">
              <w:rPr>
                <w:rFonts w:ascii="宋体" w:eastAsia="宋体" w:hAnsi="宋体" w:cs="宋体" w:hint="eastAsia"/>
                <w:color w:val="000000"/>
                <w:kern w:val="0"/>
                <w:sz w:val="22"/>
              </w:rPr>
              <w:lastRenderedPageBreak/>
              <w:t>学习提升自由泳、仰泳的基本技术动作，达到暑期集中训练的锻炼效果。</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04955361"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lastRenderedPageBreak/>
              <w:t>首次报名送</w:t>
            </w:r>
            <w:r w:rsidRPr="006130E9">
              <w:rPr>
                <w:rFonts w:ascii="宋体" w:eastAsia="宋体" w:hAnsi="宋体" w:cs="宋体" w:hint="eastAsia"/>
                <w:color w:val="000000"/>
                <w:kern w:val="0"/>
                <w:sz w:val="22"/>
              </w:rPr>
              <w:br/>
              <w:t>定制泳帽一顶</w:t>
            </w:r>
          </w:p>
        </w:tc>
      </w:tr>
      <w:tr w:rsidR="006130E9" w:rsidRPr="006130E9" w14:paraId="4DC64F12" w14:textId="77777777" w:rsidTr="006130E9">
        <w:trPr>
          <w:trHeight w:val="855"/>
        </w:trPr>
        <w:tc>
          <w:tcPr>
            <w:tcW w:w="617" w:type="dxa"/>
            <w:vMerge/>
            <w:tcBorders>
              <w:top w:val="nil"/>
              <w:left w:val="single" w:sz="4" w:space="0" w:color="auto"/>
              <w:bottom w:val="single" w:sz="4" w:space="0" w:color="auto"/>
              <w:right w:val="single" w:sz="4" w:space="0" w:color="auto"/>
            </w:tcBorders>
            <w:vAlign w:val="center"/>
            <w:hideMark/>
          </w:tcPr>
          <w:p w14:paraId="41F9067B" w14:textId="77777777" w:rsidR="006130E9" w:rsidRPr="006130E9" w:rsidRDefault="006130E9" w:rsidP="006130E9">
            <w:pPr>
              <w:widowControl/>
              <w:jc w:val="left"/>
              <w:rPr>
                <w:rFonts w:ascii="宋体" w:eastAsia="宋体" w:hAnsi="宋体" w:cs="宋体"/>
                <w:color w:val="000000"/>
                <w:kern w:val="0"/>
                <w:sz w:val="22"/>
              </w:rPr>
            </w:pPr>
          </w:p>
        </w:tc>
        <w:tc>
          <w:tcPr>
            <w:tcW w:w="1027" w:type="dxa"/>
            <w:vMerge/>
            <w:tcBorders>
              <w:top w:val="nil"/>
              <w:left w:val="single" w:sz="4" w:space="0" w:color="auto"/>
              <w:bottom w:val="single" w:sz="4" w:space="0" w:color="auto"/>
              <w:right w:val="single" w:sz="4" w:space="0" w:color="auto"/>
            </w:tcBorders>
            <w:vAlign w:val="center"/>
            <w:hideMark/>
          </w:tcPr>
          <w:p w14:paraId="097A8536" w14:textId="77777777" w:rsidR="006130E9" w:rsidRPr="006130E9" w:rsidRDefault="006130E9" w:rsidP="006130E9">
            <w:pPr>
              <w:widowControl/>
              <w:jc w:val="left"/>
              <w:rPr>
                <w:rFonts w:ascii="宋体" w:eastAsia="宋体" w:hAnsi="宋体" w:cs="宋体"/>
                <w:color w:val="000000"/>
                <w:kern w:val="0"/>
                <w:sz w:val="22"/>
              </w:rPr>
            </w:pPr>
          </w:p>
        </w:tc>
        <w:tc>
          <w:tcPr>
            <w:tcW w:w="1287" w:type="dxa"/>
            <w:tcBorders>
              <w:top w:val="nil"/>
              <w:left w:val="nil"/>
              <w:bottom w:val="single" w:sz="4" w:space="0" w:color="auto"/>
              <w:right w:val="single" w:sz="4" w:space="0" w:color="auto"/>
            </w:tcBorders>
            <w:shd w:val="clear" w:color="auto" w:fill="auto"/>
            <w:vAlign w:val="center"/>
            <w:hideMark/>
          </w:tcPr>
          <w:p w14:paraId="3C552B01" w14:textId="77777777" w:rsidR="006130E9" w:rsidRPr="006130E9" w:rsidRDefault="006130E9" w:rsidP="006130E9">
            <w:pPr>
              <w:widowControl/>
              <w:jc w:val="left"/>
              <w:rPr>
                <w:rFonts w:ascii="宋体" w:eastAsia="宋体" w:hAnsi="宋体" w:cs="宋体" w:hint="eastAsia"/>
                <w:color w:val="000000"/>
                <w:kern w:val="0"/>
                <w:sz w:val="22"/>
              </w:rPr>
            </w:pPr>
            <w:r w:rsidRPr="006130E9">
              <w:rPr>
                <w:rFonts w:ascii="宋体" w:eastAsia="宋体" w:hAnsi="宋体" w:cs="宋体" w:hint="eastAsia"/>
                <w:color w:val="000000"/>
                <w:kern w:val="0"/>
                <w:sz w:val="22"/>
              </w:rPr>
              <w:t>3380元/30次</w:t>
            </w:r>
          </w:p>
        </w:tc>
        <w:tc>
          <w:tcPr>
            <w:tcW w:w="1548" w:type="dxa"/>
            <w:vMerge/>
            <w:tcBorders>
              <w:top w:val="nil"/>
              <w:left w:val="single" w:sz="4" w:space="0" w:color="auto"/>
              <w:bottom w:val="single" w:sz="4" w:space="0" w:color="auto"/>
              <w:right w:val="single" w:sz="4" w:space="0" w:color="auto"/>
            </w:tcBorders>
            <w:vAlign w:val="center"/>
            <w:hideMark/>
          </w:tcPr>
          <w:p w14:paraId="2A5F9CA8" w14:textId="77777777" w:rsidR="006130E9" w:rsidRPr="006130E9" w:rsidRDefault="006130E9" w:rsidP="006130E9">
            <w:pPr>
              <w:widowControl/>
              <w:jc w:val="left"/>
              <w:rPr>
                <w:rFonts w:ascii="宋体" w:eastAsia="宋体" w:hAnsi="宋体" w:cs="宋体"/>
                <w:color w:val="000000"/>
                <w:kern w:val="0"/>
                <w:sz w:val="22"/>
              </w:rPr>
            </w:pPr>
          </w:p>
        </w:tc>
        <w:tc>
          <w:tcPr>
            <w:tcW w:w="2461" w:type="dxa"/>
            <w:vMerge/>
            <w:tcBorders>
              <w:top w:val="nil"/>
              <w:left w:val="single" w:sz="4" w:space="0" w:color="auto"/>
              <w:bottom w:val="single" w:sz="4" w:space="0" w:color="auto"/>
              <w:right w:val="single" w:sz="4" w:space="0" w:color="auto"/>
            </w:tcBorders>
            <w:vAlign w:val="center"/>
            <w:hideMark/>
          </w:tcPr>
          <w:p w14:paraId="3109A3F6" w14:textId="77777777" w:rsidR="006130E9" w:rsidRPr="006130E9" w:rsidRDefault="006130E9" w:rsidP="006130E9">
            <w:pPr>
              <w:widowControl/>
              <w:jc w:val="left"/>
              <w:rPr>
                <w:rFonts w:ascii="宋体" w:eastAsia="宋体" w:hAnsi="宋体" w:cs="宋体"/>
                <w:color w:val="000000"/>
                <w:kern w:val="0"/>
                <w:sz w:val="22"/>
              </w:rPr>
            </w:pPr>
          </w:p>
        </w:tc>
        <w:tc>
          <w:tcPr>
            <w:tcW w:w="2543" w:type="dxa"/>
            <w:vMerge/>
            <w:tcBorders>
              <w:top w:val="nil"/>
              <w:left w:val="single" w:sz="4" w:space="0" w:color="auto"/>
              <w:bottom w:val="single" w:sz="4" w:space="0" w:color="auto"/>
              <w:right w:val="single" w:sz="4" w:space="0" w:color="auto"/>
            </w:tcBorders>
            <w:vAlign w:val="center"/>
            <w:hideMark/>
          </w:tcPr>
          <w:p w14:paraId="59E3E06B" w14:textId="77777777" w:rsidR="006130E9" w:rsidRPr="006130E9" w:rsidRDefault="006130E9" w:rsidP="006130E9">
            <w:pPr>
              <w:widowControl/>
              <w:jc w:val="left"/>
              <w:rPr>
                <w:rFonts w:ascii="宋体" w:eastAsia="宋体" w:hAnsi="宋体" w:cs="宋体"/>
                <w:color w:val="000000"/>
                <w:kern w:val="0"/>
                <w:sz w:val="22"/>
              </w:rPr>
            </w:pPr>
          </w:p>
        </w:tc>
        <w:tc>
          <w:tcPr>
            <w:tcW w:w="1254" w:type="dxa"/>
            <w:vMerge/>
            <w:tcBorders>
              <w:top w:val="nil"/>
              <w:left w:val="single" w:sz="4" w:space="0" w:color="auto"/>
              <w:bottom w:val="single" w:sz="4" w:space="0" w:color="auto"/>
              <w:right w:val="single" w:sz="4" w:space="0" w:color="auto"/>
            </w:tcBorders>
            <w:vAlign w:val="center"/>
            <w:hideMark/>
          </w:tcPr>
          <w:p w14:paraId="162550B9" w14:textId="77777777" w:rsidR="006130E9" w:rsidRPr="006130E9" w:rsidRDefault="006130E9" w:rsidP="006130E9">
            <w:pPr>
              <w:widowControl/>
              <w:jc w:val="left"/>
              <w:rPr>
                <w:rFonts w:ascii="宋体" w:eastAsia="宋体" w:hAnsi="宋体" w:cs="宋体"/>
                <w:color w:val="000000"/>
                <w:kern w:val="0"/>
                <w:sz w:val="22"/>
              </w:rPr>
            </w:pPr>
          </w:p>
        </w:tc>
        <w:tc>
          <w:tcPr>
            <w:tcW w:w="1532" w:type="dxa"/>
            <w:vMerge/>
            <w:tcBorders>
              <w:top w:val="nil"/>
              <w:left w:val="single" w:sz="4" w:space="0" w:color="auto"/>
              <w:bottom w:val="single" w:sz="4" w:space="0" w:color="auto"/>
              <w:right w:val="single" w:sz="4" w:space="0" w:color="auto"/>
            </w:tcBorders>
            <w:vAlign w:val="center"/>
            <w:hideMark/>
          </w:tcPr>
          <w:p w14:paraId="3096999B" w14:textId="77777777" w:rsidR="006130E9" w:rsidRPr="006130E9" w:rsidRDefault="006130E9" w:rsidP="006130E9">
            <w:pPr>
              <w:widowControl/>
              <w:jc w:val="left"/>
              <w:rPr>
                <w:rFonts w:ascii="宋体" w:eastAsia="宋体" w:hAnsi="宋体" w:cs="宋体"/>
                <w:color w:val="000000"/>
                <w:kern w:val="0"/>
                <w:sz w:val="22"/>
              </w:rPr>
            </w:pPr>
          </w:p>
        </w:tc>
        <w:tc>
          <w:tcPr>
            <w:tcW w:w="1353" w:type="dxa"/>
            <w:tcBorders>
              <w:top w:val="nil"/>
              <w:left w:val="nil"/>
              <w:bottom w:val="single" w:sz="4" w:space="0" w:color="auto"/>
              <w:right w:val="single" w:sz="4" w:space="0" w:color="auto"/>
            </w:tcBorders>
            <w:shd w:val="clear" w:color="auto" w:fill="auto"/>
            <w:vAlign w:val="center"/>
            <w:hideMark/>
          </w:tcPr>
          <w:p w14:paraId="1C8FA554" w14:textId="77777777" w:rsidR="006130E9" w:rsidRPr="006130E9" w:rsidRDefault="006130E9" w:rsidP="006130E9">
            <w:pPr>
              <w:widowControl/>
              <w:jc w:val="center"/>
              <w:rPr>
                <w:rFonts w:ascii="宋体" w:eastAsia="宋体" w:hAnsi="宋体" w:cs="宋体" w:hint="eastAsia"/>
                <w:color w:val="000000"/>
                <w:kern w:val="0"/>
                <w:sz w:val="22"/>
              </w:rPr>
            </w:pPr>
            <w:r w:rsidRPr="006130E9">
              <w:rPr>
                <w:rFonts w:ascii="宋体" w:eastAsia="宋体" w:hAnsi="宋体" w:cs="宋体" w:hint="eastAsia"/>
                <w:color w:val="000000"/>
                <w:kern w:val="0"/>
                <w:sz w:val="22"/>
              </w:rPr>
              <w:t>首次报名送装备</w:t>
            </w:r>
            <w:r w:rsidRPr="006130E9">
              <w:rPr>
                <w:rFonts w:ascii="宋体" w:eastAsia="宋体" w:hAnsi="宋体" w:cs="宋体" w:hint="eastAsia"/>
                <w:color w:val="000000"/>
                <w:kern w:val="0"/>
                <w:sz w:val="22"/>
              </w:rPr>
              <w:br/>
              <w:t>（泳包，泳帽）</w:t>
            </w:r>
          </w:p>
        </w:tc>
      </w:tr>
    </w:tbl>
    <w:p w14:paraId="4225F936" w14:textId="77777777" w:rsidR="005148E0" w:rsidRPr="006130E9" w:rsidRDefault="005148E0"/>
    <w:sectPr w:rsidR="005148E0" w:rsidRPr="006130E9" w:rsidSect="006130E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80"/>
    <w:rsid w:val="005148E0"/>
    <w:rsid w:val="006130E9"/>
    <w:rsid w:val="00D5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AE6C7-E61D-46B8-B5EE-B423901D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小琪</dc:creator>
  <cp:keywords/>
  <dc:description/>
  <cp:lastModifiedBy>小琪</cp:lastModifiedBy>
  <cp:revision>2</cp:revision>
  <dcterms:created xsi:type="dcterms:W3CDTF">2023-06-06T02:04:00Z</dcterms:created>
  <dcterms:modified xsi:type="dcterms:W3CDTF">2023-06-06T02:13:00Z</dcterms:modified>
</cp:coreProperties>
</file>